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3E26" w14:textId="4F85AF2E" w:rsidR="00C02DAE" w:rsidRDefault="007B6BBE" w:rsidP="00557522">
      <w:pPr>
        <w:jc w:val="center"/>
        <w:rPr>
          <w:b/>
          <w:smallCaps/>
        </w:rPr>
      </w:pPr>
      <w:r>
        <w:rPr>
          <w:b/>
          <w:smallCaps/>
        </w:rPr>
        <w:t xml:space="preserve">Animal Behavior - </w:t>
      </w:r>
      <w:r w:rsidR="00C02DAE">
        <w:rPr>
          <w:b/>
          <w:smallCaps/>
        </w:rPr>
        <w:t>Bio</w:t>
      </w:r>
      <w:r>
        <w:rPr>
          <w:b/>
          <w:smallCaps/>
        </w:rPr>
        <w:t>logy</w:t>
      </w:r>
      <w:r w:rsidR="00C02DAE">
        <w:rPr>
          <w:b/>
          <w:smallCaps/>
        </w:rPr>
        <w:t xml:space="preserve"> 472 </w:t>
      </w:r>
      <w:r w:rsidR="00774FCF" w:rsidRPr="007C75CC">
        <w:rPr>
          <w:b/>
          <w:smallCaps/>
        </w:rPr>
        <w:t>and 532</w:t>
      </w:r>
    </w:p>
    <w:p w14:paraId="3C230BA6" w14:textId="442B64E7" w:rsidR="00557522" w:rsidRPr="008F5176" w:rsidRDefault="00150497" w:rsidP="00557522">
      <w:pPr>
        <w:jc w:val="center"/>
        <w:rPr>
          <w:b/>
          <w:smallCaps/>
        </w:rPr>
      </w:pPr>
      <w:r>
        <w:rPr>
          <w:b/>
          <w:smallCaps/>
        </w:rPr>
        <w:t>Fall 20</w:t>
      </w:r>
      <w:r w:rsidR="00C03104">
        <w:rPr>
          <w:b/>
          <w:smallCaps/>
        </w:rPr>
        <w:t>2</w:t>
      </w:r>
      <w:r w:rsidR="0067581E">
        <w:rPr>
          <w:b/>
          <w:smallCaps/>
        </w:rPr>
        <w:t>3</w:t>
      </w:r>
    </w:p>
    <w:p w14:paraId="2782C2F6" w14:textId="77777777" w:rsidR="00557522" w:rsidRPr="008F5176" w:rsidRDefault="00557522" w:rsidP="00557522">
      <w:pPr>
        <w:rPr>
          <w:b/>
          <w:smallCaps/>
        </w:rPr>
      </w:pPr>
    </w:p>
    <w:p w14:paraId="5E7E212C" w14:textId="5065C596" w:rsidR="00557522" w:rsidRPr="008F5176" w:rsidRDefault="00D9053D" w:rsidP="00557522">
      <w:r>
        <w:rPr>
          <w:b/>
          <w:smallCaps/>
        </w:rPr>
        <w:t xml:space="preserve">Lecture </w:t>
      </w:r>
      <w:r w:rsidR="00557522" w:rsidRPr="008F5176">
        <w:rPr>
          <w:b/>
          <w:smallCaps/>
        </w:rPr>
        <w:t>Instructor:</w:t>
      </w:r>
      <w:r w:rsidR="00557522" w:rsidRPr="008F5176">
        <w:rPr>
          <w:b/>
          <w:smallCaps/>
        </w:rPr>
        <w:tab/>
      </w:r>
      <w:r w:rsidR="00557522">
        <w:rPr>
          <w:b/>
          <w:smallCaps/>
        </w:rPr>
        <w:tab/>
      </w:r>
      <w:r w:rsidR="007B6BBE">
        <w:t>Dr.</w:t>
      </w:r>
      <w:r w:rsidR="00557522" w:rsidRPr="008F5176">
        <w:t xml:space="preserve"> Luther</w:t>
      </w:r>
    </w:p>
    <w:p w14:paraId="27CB6B9A" w14:textId="6B59EA59" w:rsidR="00557522" w:rsidRPr="008F5176" w:rsidRDefault="00557522" w:rsidP="00557522">
      <w:r w:rsidRPr="008F5176">
        <w:rPr>
          <w:b/>
          <w:smallCaps/>
        </w:rPr>
        <w:t>Office:</w:t>
      </w:r>
      <w:r w:rsidRPr="008F5176">
        <w:rPr>
          <w:b/>
          <w:smallCaps/>
        </w:rPr>
        <w:tab/>
      </w:r>
      <w:r w:rsidRPr="008F5176">
        <w:rPr>
          <w:b/>
          <w:smallCaps/>
        </w:rPr>
        <w:tab/>
      </w:r>
      <w:r w:rsidR="00D9053D">
        <w:rPr>
          <w:b/>
          <w:smallCaps/>
        </w:rPr>
        <w:tab/>
      </w:r>
      <w:r w:rsidR="00D9053D">
        <w:rPr>
          <w:b/>
          <w:smallCaps/>
        </w:rPr>
        <w:tab/>
      </w:r>
      <w:r w:rsidR="007B6BBE">
        <w:t>Exploratory Hall, Room 1216</w:t>
      </w:r>
    </w:p>
    <w:p w14:paraId="41EBCBE3" w14:textId="738056E2" w:rsidR="00557522" w:rsidRPr="008F5176" w:rsidRDefault="00557522" w:rsidP="00557522">
      <w:r w:rsidRPr="008F5176">
        <w:rPr>
          <w:b/>
          <w:smallCaps/>
        </w:rPr>
        <w:t>E-mail:</w:t>
      </w:r>
      <w:r w:rsidRPr="008F5176">
        <w:rPr>
          <w:b/>
          <w:smallCaps/>
        </w:rPr>
        <w:tab/>
      </w:r>
      <w:r w:rsidRPr="008F5176">
        <w:rPr>
          <w:b/>
          <w:smallCaps/>
        </w:rPr>
        <w:tab/>
      </w:r>
      <w:r w:rsidR="00D9053D">
        <w:rPr>
          <w:b/>
          <w:smallCaps/>
        </w:rPr>
        <w:tab/>
      </w:r>
      <w:r w:rsidR="00D9053D">
        <w:rPr>
          <w:b/>
          <w:smallCaps/>
        </w:rPr>
        <w:tab/>
      </w:r>
      <w:r>
        <w:t>dluther</w:t>
      </w:r>
      <w:r w:rsidRPr="008F5176">
        <w:t>@</w:t>
      </w:r>
      <w:r>
        <w:t>gmu</w:t>
      </w:r>
      <w:r w:rsidRPr="008F5176">
        <w:t>.edu</w:t>
      </w:r>
      <w:r w:rsidRPr="008F5176">
        <w:tab/>
      </w:r>
    </w:p>
    <w:p w14:paraId="0DF98E3F" w14:textId="00D9D771" w:rsidR="00557522" w:rsidRPr="00C36484" w:rsidRDefault="00057429" w:rsidP="00BC1660">
      <w:pPr>
        <w:ind w:left="3600" w:hanging="3600"/>
        <w:rPr>
          <w:i/>
          <w:iCs/>
          <w:smallCaps/>
        </w:rPr>
      </w:pPr>
      <w:r w:rsidRPr="00C36484">
        <w:rPr>
          <w:b/>
          <w:i/>
          <w:iCs/>
          <w:smallCaps/>
        </w:rPr>
        <w:t>Phone</w:t>
      </w:r>
      <w:r w:rsidR="00557522" w:rsidRPr="00C36484">
        <w:rPr>
          <w:b/>
          <w:i/>
          <w:iCs/>
          <w:smallCaps/>
        </w:rPr>
        <w:t>:</w:t>
      </w:r>
      <w:r w:rsidR="00557522" w:rsidRPr="00C36484">
        <w:rPr>
          <w:b/>
          <w:i/>
          <w:iCs/>
          <w:smallCaps/>
        </w:rPr>
        <w:tab/>
      </w:r>
      <w:r w:rsidR="00557522" w:rsidRPr="00C36484">
        <w:rPr>
          <w:i/>
          <w:iCs/>
          <w:smallCaps/>
        </w:rPr>
        <w:t>703-993-5267</w:t>
      </w:r>
      <w:r w:rsidR="00C36484" w:rsidRPr="00C36484">
        <w:rPr>
          <w:i/>
          <w:iCs/>
          <w:smallCaps/>
        </w:rPr>
        <w:t xml:space="preserve"> –</w:t>
      </w:r>
      <w:r w:rsidR="00BC1660">
        <w:rPr>
          <w:i/>
          <w:iCs/>
          <w:smallCaps/>
        </w:rPr>
        <w:t xml:space="preserve">please </w:t>
      </w:r>
      <w:r w:rsidR="00C36484" w:rsidRPr="00C36484">
        <w:rPr>
          <w:i/>
          <w:iCs/>
          <w:smallCaps/>
        </w:rPr>
        <w:t>use email instead</w:t>
      </w:r>
      <w:r w:rsidR="00BC1660">
        <w:rPr>
          <w:i/>
          <w:iCs/>
          <w:smallCaps/>
        </w:rPr>
        <w:t xml:space="preserve"> of the phone for contacting your instructor</w:t>
      </w:r>
    </w:p>
    <w:p w14:paraId="74EB5246" w14:textId="149B2C06" w:rsidR="00D9053D" w:rsidRPr="0015688D" w:rsidRDefault="00D9053D" w:rsidP="001837FF">
      <w:pPr>
        <w:rPr>
          <w:b/>
          <w:smallCaps/>
        </w:rPr>
      </w:pPr>
      <w:r w:rsidRPr="007366F4">
        <w:rPr>
          <w:b/>
          <w:smallCaps/>
        </w:rPr>
        <w:t>Office Hours</w:t>
      </w:r>
      <w:r w:rsidR="0015688D">
        <w:rPr>
          <w:b/>
          <w:smallCaps/>
        </w:rPr>
        <w:t>:</w:t>
      </w:r>
      <w:r w:rsidR="00C36484">
        <w:rPr>
          <w:b/>
          <w:smallCaps/>
        </w:rPr>
        <w:t xml:space="preserve"> </w:t>
      </w:r>
      <w:r w:rsidR="007F0742">
        <w:rPr>
          <w:b/>
          <w:smallCaps/>
        </w:rPr>
        <w:tab/>
      </w:r>
      <w:r w:rsidR="007F0742">
        <w:rPr>
          <w:b/>
          <w:smallCaps/>
        </w:rPr>
        <w:tab/>
      </w:r>
      <w:r w:rsidR="007F0742">
        <w:rPr>
          <w:b/>
          <w:smallCaps/>
        </w:rPr>
        <w:tab/>
      </w:r>
      <w:r w:rsidR="007F0742">
        <w:t xml:space="preserve">after class and </w:t>
      </w:r>
      <w:r w:rsidRPr="007F0742">
        <w:t>by appointment</w:t>
      </w:r>
    </w:p>
    <w:p w14:paraId="39D2C501" w14:textId="77777777" w:rsidR="00557522" w:rsidRPr="008F5176" w:rsidRDefault="00557522" w:rsidP="00557522"/>
    <w:p w14:paraId="65DC8117" w14:textId="346DF71D" w:rsidR="00557522" w:rsidRPr="0032171A" w:rsidRDefault="00557522" w:rsidP="00A1710F">
      <w:pPr>
        <w:ind w:left="2160" w:hanging="2160"/>
        <w:rPr>
          <w:b/>
        </w:rPr>
      </w:pPr>
      <w:r w:rsidRPr="0032171A">
        <w:rPr>
          <w:b/>
          <w:smallCaps/>
        </w:rPr>
        <w:t>Lecture:</w:t>
      </w:r>
      <w:r w:rsidRPr="0032171A">
        <w:rPr>
          <w:b/>
          <w:smallCaps/>
        </w:rPr>
        <w:tab/>
      </w:r>
      <w:r w:rsidR="00A95E8A" w:rsidRPr="0032171A">
        <w:rPr>
          <w:b/>
          <w:smallCaps/>
        </w:rPr>
        <w:t xml:space="preserve"> </w:t>
      </w:r>
    </w:p>
    <w:p w14:paraId="7DC7D2B5" w14:textId="0F76C120" w:rsidR="00A2054E" w:rsidRDefault="00A2054E" w:rsidP="0084399C">
      <w:pPr>
        <w:rPr>
          <w:b/>
          <w:bCs/>
          <w:i/>
          <w:iCs/>
        </w:rPr>
      </w:pPr>
      <w:r>
        <w:rPr>
          <w:i/>
          <w:iCs/>
        </w:rPr>
        <w:t>I</w:t>
      </w:r>
      <w:r w:rsidR="0084399C" w:rsidRPr="005373C0">
        <w:rPr>
          <w:i/>
          <w:iCs/>
        </w:rPr>
        <w:t xml:space="preserve"> will post a prerecorded lecture at the beginning of each week. </w:t>
      </w:r>
      <w:r>
        <w:rPr>
          <w:i/>
          <w:iCs/>
        </w:rPr>
        <w:t>There will be</w:t>
      </w:r>
      <w:r w:rsidR="0084399C" w:rsidRPr="007D4FC1">
        <w:rPr>
          <w:b/>
          <w:bCs/>
          <w:i/>
          <w:iCs/>
        </w:rPr>
        <w:t xml:space="preserve"> </w:t>
      </w:r>
    </w:p>
    <w:p w14:paraId="60C30AFA" w14:textId="21E39F96" w:rsidR="00A2054E" w:rsidRDefault="0084399C" w:rsidP="0084399C">
      <w:pPr>
        <w:rPr>
          <w:b/>
          <w:bCs/>
          <w:i/>
          <w:iCs/>
        </w:rPr>
      </w:pPr>
      <w:r w:rsidRPr="007D4FC1">
        <w:rPr>
          <w:b/>
          <w:bCs/>
          <w:i/>
          <w:iCs/>
        </w:rPr>
        <w:t>2 classroom sessions</w:t>
      </w:r>
      <w:r w:rsidR="001837FF">
        <w:rPr>
          <w:b/>
          <w:bCs/>
          <w:i/>
          <w:iCs/>
        </w:rPr>
        <w:t>, in person</w:t>
      </w:r>
      <w:r>
        <w:rPr>
          <w:b/>
          <w:bCs/>
          <w:i/>
          <w:iCs/>
        </w:rPr>
        <w:t>,</w:t>
      </w:r>
      <w:r w:rsidRPr="007D4FC1">
        <w:rPr>
          <w:b/>
          <w:bCs/>
          <w:i/>
          <w:iCs/>
        </w:rPr>
        <w:t xml:space="preserve"> </w:t>
      </w:r>
      <w:r w:rsidR="001837FF">
        <w:rPr>
          <w:b/>
          <w:bCs/>
          <w:i/>
          <w:iCs/>
        </w:rPr>
        <w:t xml:space="preserve">Tuesday and Thursday 12:00 – 1:15pm. </w:t>
      </w:r>
    </w:p>
    <w:p w14:paraId="4FAE3FB6" w14:textId="75EB5905" w:rsidR="0084399C" w:rsidRPr="007D4FC1" w:rsidRDefault="0084399C" w:rsidP="0084399C">
      <w:pPr>
        <w:rPr>
          <w:b/>
          <w:bCs/>
          <w:i/>
          <w:iCs/>
        </w:rPr>
      </w:pPr>
      <w:r w:rsidRPr="005373C0">
        <w:rPr>
          <w:i/>
          <w:iCs/>
        </w:rPr>
        <w:t xml:space="preserve">Students are expended to attend both sessions each week to earn class participation points as well as ask questions from the </w:t>
      </w:r>
      <w:proofErr w:type="gramStart"/>
      <w:r w:rsidRPr="005373C0">
        <w:rPr>
          <w:i/>
          <w:iCs/>
        </w:rPr>
        <w:t>lectures, and</w:t>
      </w:r>
      <w:proofErr w:type="gramEnd"/>
      <w:r w:rsidRPr="005373C0">
        <w:rPr>
          <w:i/>
          <w:iCs/>
        </w:rPr>
        <w:t xml:space="preserve"> participate in active learning activities to better familiarize themselves with the material from the weekly lectures and that will be on the exams.</w:t>
      </w:r>
    </w:p>
    <w:p w14:paraId="25C540CF" w14:textId="77777777" w:rsidR="00D9053D" w:rsidRDefault="00D9053D" w:rsidP="00557522">
      <w:pPr>
        <w:rPr>
          <w:b/>
          <w:smallCaps/>
        </w:rPr>
      </w:pPr>
    </w:p>
    <w:p w14:paraId="31BC428F" w14:textId="4A587FA8" w:rsidR="00D9053D" w:rsidRPr="00732B75" w:rsidRDefault="00D9053D" w:rsidP="00557522">
      <w:pPr>
        <w:rPr>
          <w:b/>
          <w:smallCaps/>
        </w:rPr>
      </w:pPr>
      <w:r>
        <w:rPr>
          <w:b/>
          <w:smallCaps/>
        </w:rPr>
        <w:t>Lab Instructor</w:t>
      </w:r>
      <w:r w:rsidR="0058081F">
        <w:rPr>
          <w:b/>
          <w:smallCaps/>
        </w:rPr>
        <w:t>s</w:t>
      </w:r>
      <w:r>
        <w:rPr>
          <w:b/>
          <w:smallCaps/>
        </w:rPr>
        <w:t xml:space="preserve">: </w:t>
      </w:r>
      <w:r>
        <w:rPr>
          <w:b/>
          <w:smallCaps/>
        </w:rPr>
        <w:tab/>
      </w:r>
      <w:r>
        <w:rPr>
          <w:b/>
          <w:smallCaps/>
        </w:rPr>
        <w:tab/>
      </w:r>
      <w:r>
        <w:rPr>
          <w:b/>
          <w:smallCaps/>
        </w:rPr>
        <w:tab/>
      </w:r>
    </w:p>
    <w:p w14:paraId="17960B6E" w14:textId="10AA4272" w:rsidR="0084399C" w:rsidRDefault="001837FF" w:rsidP="0084399C">
      <w:pPr>
        <w:rPr>
          <w:rStyle w:val="Hyperlink"/>
          <w:rFonts w:ascii="TimesNewRomanPSMT" w:hAnsi="TimesNewRomanPSMT" w:cs="TimesNewRomanPSMT"/>
          <w:color w:val="000000" w:themeColor="text1"/>
          <w:lang w:eastAsia="zh-CN"/>
        </w:rPr>
      </w:pPr>
      <w:r>
        <w:rPr>
          <w:rFonts w:ascii="TimesNewRomanPSMT" w:hAnsi="TimesNewRomanPSMT" w:cs="TimesNewRomanPSMT"/>
          <w:lang w:eastAsia="zh-CN"/>
        </w:rPr>
        <w:t xml:space="preserve">Ms. Roberts </w:t>
      </w:r>
      <w:proofErr w:type="gramStart"/>
      <w:r>
        <w:rPr>
          <w:rFonts w:ascii="TimesNewRomanPSMT" w:hAnsi="TimesNewRomanPSMT" w:cs="TimesNewRomanPSMT"/>
          <w:lang w:eastAsia="zh-CN"/>
        </w:rPr>
        <w:t>-  erober23@gmu.edu</w:t>
      </w:r>
      <w:proofErr w:type="gramEnd"/>
    </w:p>
    <w:p w14:paraId="724139E6" w14:textId="77777777" w:rsidR="0084399C" w:rsidRPr="00E03D44" w:rsidRDefault="0084399C" w:rsidP="0084399C">
      <w:pPr>
        <w:rPr>
          <w:rStyle w:val="Hyperlink"/>
          <w:rFonts w:ascii="TimesNewRomanPSMT" w:hAnsi="TimesNewRomanPSMT" w:cs="TimesNewRomanPSMT"/>
          <w:color w:val="000000" w:themeColor="text1"/>
          <w:lang w:eastAsia="zh-CN"/>
        </w:rPr>
      </w:pPr>
    </w:p>
    <w:p w14:paraId="4B571C92" w14:textId="17784F00" w:rsidR="0084399C" w:rsidRPr="005C3F9D" w:rsidRDefault="0084399C" w:rsidP="0084399C">
      <w:r w:rsidRPr="005C3F9D">
        <w:t>Section 201</w:t>
      </w:r>
      <w:r w:rsidRPr="005C3F9D">
        <w:tab/>
        <w:t>T 09:00 – 11:45am</w:t>
      </w:r>
      <w:r w:rsidRPr="005C3F9D">
        <w:tab/>
        <w:t xml:space="preserve"> EXPL L509</w:t>
      </w:r>
      <w:r w:rsidRPr="005C3F9D">
        <w:tab/>
      </w:r>
      <w:r w:rsidRPr="005C3F9D">
        <w:tab/>
        <w:t xml:space="preserve">Instructor </w:t>
      </w:r>
      <w:r w:rsidR="001837FF">
        <w:t>Roberts</w:t>
      </w:r>
    </w:p>
    <w:p w14:paraId="67EFFC28" w14:textId="18CCB3DE" w:rsidR="0084399C" w:rsidRPr="008F5176" w:rsidRDefault="0084399C" w:rsidP="0084399C">
      <w:r w:rsidRPr="005C3F9D">
        <w:t>Section 20</w:t>
      </w:r>
      <w:r w:rsidR="005C3F9D" w:rsidRPr="005C3F9D">
        <w:t>2</w:t>
      </w:r>
      <w:r w:rsidRPr="005C3F9D">
        <w:tab/>
        <w:t xml:space="preserve">T </w:t>
      </w:r>
      <w:r w:rsidR="001837FF">
        <w:t>1</w:t>
      </w:r>
      <w:r w:rsidRPr="005C3F9D">
        <w:t>:</w:t>
      </w:r>
      <w:r w:rsidR="001837FF">
        <w:t>3</w:t>
      </w:r>
      <w:r w:rsidRPr="005C3F9D">
        <w:t>0 – 4</w:t>
      </w:r>
      <w:r w:rsidR="001837FF">
        <w:t>:1</w:t>
      </w:r>
      <w:r w:rsidRPr="005C3F9D">
        <w:t>5pm</w:t>
      </w:r>
      <w:r w:rsidRPr="005C3F9D">
        <w:tab/>
        <w:t xml:space="preserve"> EXPL L509</w:t>
      </w:r>
      <w:r w:rsidRPr="005C3F9D">
        <w:tab/>
      </w:r>
      <w:r w:rsidRPr="005C3F9D">
        <w:tab/>
        <w:t xml:space="preserve">Instructor </w:t>
      </w:r>
      <w:r w:rsidR="001837FF">
        <w:t>Roberts</w:t>
      </w:r>
    </w:p>
    <w:p w14:paraId="11A892A1" w14:textId="77777777" w:rsidR="0084399C" w:rsidRDefault="00122E20" w:rsidP="00557522">
      <w:pPr>
        <w:rPr>
          <w:i/>
          <w:iCs/>
        </w:rPr>
      </w:pPr>
      <w:r w:rsidRPr="00122E20">
        <w:rPr>
          <w:i/>
          <w:iCs/>
        </w:rPr>
        <w:tab/>
      </w:r>
    </w:p>
    <w:p w14:paraId="63DF0435" w14:textId="4026200E" w:rsidR="00557522" w:rsidRPr="00122E20" w:rsidRDefault="00122E20" w:rsidP="00557522">
      <w:pPr>
        <w:rPr>
          <w:i/>
          <w:iCs/>
        </w:rPr>
      </w:pPr>
      <w:r w:rsidRPr="00122E20">
        <w:rPr>
          <w:i/>
          <w:iCs/>
        </w:rPr>
        <w:t>See separate syllabus for BIO 473 lab schedule</w:t>
      </w:r>
    </w:p>
    <w:p w14:paraId="3CA66143" w14:textId="58AD0D8B" w:rsidR="00557522" w:rsidRDefault="00557522" w:rsidP="00557522">
      <w:pPr>
        <w:rPr>
          <w:bCs/>
        </w:rPr>
      </w:pPr>
    </w:p>
    <w:p w14:paraId="55EE151D" w14:textId="4FD1716E" w:rsidR="00557522" w:rsidRPr="008F5176" w:rsidRDefault="00557522" w:rsidP="00557522">
      <w:pPr>
        <w:rPr>
          <w:b/>
        </w:rPr>
      </w:pPr>
      <w:r w:rsidRPr="008F5176">
        <w:rPr>
          <w:b/>
          <w:smallCaps/>
        </w:rPr>
        <w:t>I.  Course Purpose</w:t>
      </w:r>
    </w:p>
    <w:p w14:paraId="29ACE835" w14:textId="750EED28" w:rsidR="00557522" w:rsidRPr="008F5176" w:rsidRDefault="00557522" w:rsidP="00557522">
      <w:pPr>
        <w:ind w:left="720"/>
      </w:pPr>
      <w:r w:rsidRPr="008F5176">
        <w:t xml:space="preserve">This course examines how ecological and evolutionary forces influence the ways in which animals interact with each other and their environment.  </w:t>
      </w:r>
    </w:p>
    <w:p w14:paraId="6954F798" w14:textId="77777777" w:rsidR="00557522" w:rsidRPr="008F5176" w:rsidRDefault="00557522" w:rsidP="00557522">
      <w:pPr>
        <w:ind w:left="720"/>
        <w:rPr>
          <w:b/>
          <w:smallCaps/>
        </w:rPr>
      </w:pPr>
    </w:p>
    <w:p w14:paraId="7BAB60DA" w14:textId="77777777" w:rsidR="00557522" w:rsidRPr="008F5176" w:rsidRDefault="00557522" w:rsidP="00557522">
      <w:pPr>
        <w:ind w:left="720" w:hanging="720"/>
        <w:rPr>
          <w:b/>
          <w:smallCaps/>
        </w:rPr>
      </w:pPr>
      <w:r w:rsidRPr="008F5176">
        <w:rPr>
          <w:b/>
          <w:smallCaps/>
        </w:rPr>
        <w:t>II.  Course Aim and Objectives</w:t>
      </w:r>
    </w:p>
    <w:p w14:paraId="78AF74D7" w14:textId="1678AD3C" w:rsidR="00557522" w:rsidRPr="008F5176" w:rsidRDefault="00557522" w:rsidP="00557522">
      <w:pPr>
        <w:ind w:left="720"/>
      </w:pPr>
      <w:r w:rsidRPr="008F5176">
        <w:rPr>
          <w:b/>
        </w:rPr>
        <w:t>Aim:</w:t>
      </w:r>
      <w:r w:rsidRPr="008F5176">
        <w:t xml:space="preserve">  In this class, we will survey the field of Animal Behavior from an evolutionary and ecological </w:t>
      </w:r>
      <w:r w:rsidR="00E86751">
        <w:t>perspective</w:t>
      </w:r>
      <w:r w:rsidRPr="008F5176">
        <w:t>. We will examine how animals use behavior to respond to the problem of resource limitations and how this influences their ability to find food, ha</w:t>
      </w:r>
      <w:r>
        <w:t>bitat, app</w:t>
      </w:r>
      <w:r w:rsidR="00E86751">
        <w:t>ropriate mates, and reproduce</w:t>
      </w:r>
      <w:r>
        <w:t>.  We will also</w:t>
      </w:r>
      <w:r w:rsidRPr="008F5176">
        <w:t xml:space="preserve"> consider the means by which animals defend those resources.  Finally, we will </w:t>
      </w:r>
      <w:r>
        <w:t>discuss</w:t>
      </w:r>
      <w:r w:rsidRPr="008F5176">
        <w:t xml:space="preserve"> how and when organi</w:t>
      </w:r>
      <w:r>
        <w:t>sms evolve cooperative behavior and</w:t>
      </w:r>
      <w:r w:rsidRPr="008F5176">
        <w:t xml:space="preserve"> </w:t>
      </w:r>
      <w:r w:rsidR="007B6BBE">
        <w:t>live</w:t>
      </w:r>
      <w:r w:rsidRPr="008F5176">
        <w:t xml:space="preserve"> in groups.</w:t>
      </w:r>
      <w:r>
        <w:t xml:space="preserve">  </w:t>
      </w:r>
    </w:p>
    <w:p w14:paraId="7E2260CD" w14:textId="77777777" w:rsidR="00557522" w:rsidRPr="008F5176" w:rsidRDefault="00557522" w:rsidP="00557522">
      <w:pPr>
        <w:ind w:left="720"/>
      </w:pPr>
    </w:p>
    <w:p w14:paraId="07E88CB1" w14:textId="77777777" w:rsidR="00557522" w:rsidRPr="008F5176" w:rsidRDefault="00557522" w:rsidP="00557522">
      <w:pPr>
        <w:pStyle w:val="WPNormal"/>
        <w:ind w:left="720"/>
        <w:rPr>
          <w:rFonts w:ascii="Times New Roman" w:hAnsi="Times New Roman"/>
          <w:szCs w:val="24"/>
        </w:rPr>
      </w:pPr>
      <w:r>
        <w:rPr>
          <w:rFonts w:ascii="Times New Roman" w:hAnsi="Times New Roman"/>
          <w:b/>
          <w:szCs w:val="24"/>
        </w:rPr>
        <w:t xml:space="preserve">Learning </w:t>
      </w:r>
      <w:r w:rsidRPr="008F5176">
        <w:rPr>
          <w:rFonts w:ascii="Times New Roman" w:hAnsi="Times New Roman"/>
          <w:b/>
          <w:szCs w:val="24"/>
        </w:rPr>
        <w:t xml:space="preserve">Objectives:  </w:t>
      </w:r>
      <w:r w:rsidRPr="008F5176">
        <w:rPr>
          <w:rFonts w:ascii="Times New Roman" w:hAnsi="Times New Roman"/>
          <w:szCs w:val="24"/>
        </w:rPr>
        <w:t>By the end of the course students will:</w:t>
      </w:r>
    </w:p>
    <w:p w14:paraId="7F6A0B48" w14:textId="77777777" w:rsidR="00557522" w:rsidRPr="008F5176" w:rsidRDefault="00557522" w:rsidP="00557522">
      <w:pPr>
        <w:pStyle w:val="WPNormal"/>
        <w:ind w:left="720" w:firstLine="720"/>
        <w:rPr>
          <w:rFonts w:ascii="Times New Roman" w:hAnsi="Times New Roman"/>
          <w:szCs w:val="24"/>
        </w:rPr>
      </w:pPr>
      <w:r w:rsidRPr="008F5176">
        <w:rPr>
          <w:rFonts w:ascii="Times New Roman" w:hAnsi="Times New Roman"/>
          <w:szCs w:val="24"/>
        </w:rPr>
        <w:t xml:space="preserve">1.  Understand </w:t>
      </w:r>
      <w:r>
        <w:rPr>
          <w:rFonts w:ascii="Times New Roman" w:hAnsi="Times New Roman"/>
          <w:szCs w:val="24"/>
        </w:rPr>
        <w:t xml:space="preserve">and apply </w:t>
      </w:r>
      <w:r w:rsidRPr="008F5176">
        <w:rPr>
          <w:rFonts w:ascii="Times New Roman" w:hAnsi="Times New Roman"/>
          <w:szCs w:val="24"/>
        </w:rPr>
        <w:t>the basic concepts of:</w:t>
      </w:r>
    </w:p>
    <w:p w14:paraId="223FD713" w14:textId="77777777" w:rsidR="00557522" w:rsidRPr="008F5176" w:rsidRDefault="00557522" w:rsidP="00557522">
      <w:pPr>
        <w:pStyle w:val="WPNormal"/>
        <w:numPr>
          <w:ilvl w:val="1"/>
          <w:numId w:val="2"/>
        </w:numPr>
        <w:rPr>
          <w:rFonts w:ascii="Times New Roman" w:hAnsi="Times New Roman"/>
          <w:szCs w:val="24"/>
        </w:rPr>
      </w:pPr>
      <w:r w:rsidRPr="008F5176">
        <w:rPr>
          <w:rFonts w:ascii="Times New Roman" w:hAnsi="Times New Roman"/>
          <w:szCs w:val="24"/>
        </w:rPr>
        <w:t>natural selection</w:t>
      </w:r>
    </w:p>
    <w:p w14:paraId="062AA895" w14:textId="77777777" w:rsidR="00557522" w:rsidRPr="008F5176" w:rsidRDefault="00557522" w:rsidP="00557522">
      <w:pPr>
        <w:pStyle w:val="WPNormal"/>
        <w:numPr>
          <w:ilvl w:val="1"/>
          <w:numId w:val="2"/>
        </w:numPr>
        <w:rPr>
          <w:rFonts w:ascii="Times New Roman" w:hAnsi="Times New Roman"/>
          <w:szCs w:val="24"/>
        </w:rPr>
      </w:pPr>
      <w:r w:rsidRPr="008F5176">
        <w:rPr>
          <w:rFonts w:ascii="Times New Roman" w:hAnsi="Times New Roman"/>
          <w:szCs w:val="24"/>
        </w:rPr>
        <w:t>proximate and ultimate influences on behavior</w:t>
      </w:r>
    </w:p>
    <w:p w14:paraId="2D9203D8" w14:textId="77777777" w:rsidR="00557522" w:rsidRPr="008F5176" w:rsidRDefault="00557522" w:rsidP="00557522">
      <w:pPr>
        <w:pStyle w:val="WPNormal"/>
        <w:numPr>
          <w:ilvl w:val="1"/>
          <w:numId w:val="2"/>
        </w:numPr>
        <w:rPr>
          <w:rFonts w:ascii="Times New Roman" w:hAnsi="Times New Roman"/>
          <w:szCs w:val="24"/>
        </w:rPr>
      </w:pPr>
      <w:r w:rsidRPr="008F5176">
        <w:rPr>
          <w:rFonts w:ascii="Times New Roman" w:hAnsi="Times New Roman"/>
          <w:szCs w:val="24"/>
        </w:rPr>
        <w:t>influences of genes and learning on behavior</w:t>
      </w:r>
    </w:p>
    <w:p w14:paraId="55AA3349" w14:textId="77777777" w:rsidR="00557522" w:rsidRPr="008F5176" w:rsidRDefault="00557522" w:rsidP="00557522">
      <w:pPr>
        <w:pStyle w:val="WPNormal"/>
        <w:numPr>
          <w:ilvl w:val="1"/>
          <w:numId w:val="2"/>
        </w:numPr>
        <w:rPr>
          <w:rFonts w:ascii="Times New Roman" w:hAnsi="Times New Roman"/>
          <w:szCs w:val="24"/>
        </w:rPr>
      </w:pPr>
      <w:r w:rsidRPr="008F5176">
        <w:rPr>
          <w:rFonts w:ascii="Times New Roman" w:hAnsi="Times New Roman"/>
          <w:szCs w:val="24"/>
        </w:rPr>
        <w:t>the evolution of sexual displays and communication</w:t>
      </w:r>
    </w:p>
    <w:p w14:paraId="7D7E4BBC" w14:textId="77777777" w:rsidR="00557522" w:rsidRPr="008F5176" w:rsidRDefault="00557522" w:rsidP="00557522">
      <w:pPr>
        <w:pStyle w:val="WPNormal"/>
        <w:numPr>
          <w:ilvl w:val="1"/>
          <w:numId w:val="2"/>
        </w:numPr>
        <w:rPr>
          <w:rFonts w:ascii="Times New Roman" w:hAnsi="Times New Roman"/>
          <w:szCs w:val="24"/>
        </w:rPr>
      </w:pPr>
      <w:r w:rsidRPr="008F5176">
        <w:rPr>
          <w:rFonts w:ascii="Times New Roman" w:hAnsi="Times New Roman"/>
          <w:szCs w:val="24"/>
        </w:rPr>
        <w:t>the evolution of cooperative and competitive behavior</w:t>
      </w:r>
    </w:p>
    <w:p w14:paraId="712C71CA" w14:textId="77777777" w:rsidR="00557522" w:rsidRPr="008F5176" w:rsidRDefault="00557522" w:rsidP="00557522">
      <w:pPr>
        <w:pStyle w:val="WPNormal"/>
        <w:numPr>
          <w:ilvl w:val="0"/>
          <w:numId w:val="3"/>
        </w:numPr>
        <w:rPr>
          <w:rFonts w:ascii="Times New Roman" w:hAnsi="Times New Roman"/>
          <w:szCs w:val="24"/>
        </w:rPr>
      </w:pPr>
      <w:r w:rsidRPr="008F5176">
        <w:rPr>
          <w:rFonts w:ascii="Times New Roman" w:hAnsi="Times New Roman"/>
          <w:szCs w:val="24"/>
        </w:rPr>
        <w:lastRenderedPageBreak/>
        <w:t>Understand, discuss, and implement some of the techniques used to study animal behavior.</w:t>
      </w:r>
    </w:p>
    <w:p w14:paraId="51165462" w14:textId="77777777" w:rsidR="00557522" w:rsidRPr="008F5176" w:rsidRDefault="00557522" w:rsidP="00557522">
      <w:pPr>
        <w:pStyle w:val="WPNormal"/>
        <w:numPr>
          <w:ilvl w:val="0"/>
          <w:numId w:val="3"/>
        </w:numPr>
        <w:rPr>
          <w:rFonts w:ascii="Times New Roman" w:hAnsi="Times New Roman"/>
          <w:szCs w:val="24"/>
        </w:rPr>
      </w:pPr>
      <w:r w:rsidRPr="008F5176">
        <w:rPr>
          <w:rFonts w:ascii="Times New Roman" w:hAnsi="Times New Roman"/>
          <w:szCs w:val="24"/>
        </w:rPr>
        <w:t>Be proficient at interpreting scientific research.</w:t>
      </w:r>
    </w:p>
    <w:p w14:paraId="60B01322" w14:textId="610512A7" w:rsidR="00557522" w:rsidRPr="008F5176" w:rsidRDefault="00733FFD" w:rsidP="00557522">
      <w:pPr>
        <w:pStyle w:val="WPNormal"/>
        <w:numPr>
          <w:ilvl w:val="0"/>
          <w:numId w:val="3"/>
        </w:numPr>
        <w:rPr>
          <w:rFonts w:ascii="Times New Roman" w:hAnsi="Times New Roman"/>
          <w:szCs w:val="24"/>
        </w:rPr>
      </w:pPr>
      <w:r>
        <w:rPr>
          <w:rFonts w:ascii="Times New Roman" w:hAnsi="Times New Roman"/>
          <w:szCs w:val="24"/>
        </w:rPr>
        <w:t>Present</w:t>
      </w:r>
      <w:r w:rsidR="00557522" w:rsidRPr="008F5176">
        <w:rPr>
          <w:rFonts w:ascii="Times New Roman" w:hAnsi="Times New Roman"/>
          <w:szCs w:val="24"/>
        </w:rPr>
        <w:t xml:space="preserve"> a proposal for original research.</w:t>
      </w:r>
    </w:p>
    <w:p w14:paraId="5DDAEFE4" w14:textId="77777777" w:rsidR="00557522" w:rsidRPr="008F5176" w:rsidRDefault="00557522" w:rsidP="00557522">
      <w:pPr>
        <w:ind w:left="720"/>
        <w:rPr>
          <w:b/>
        </w:rPr>
      </w:pPr>
    </w:p>
    <w:p w14:paraId="3331F74A" w14:textId="77777777" w:rsidR="00557522" w:rsidRPr="008F5176" w:rsidRDefault="00557522" w:rsidP="00557522">
      <w:pPr>
        <w:rPr>
          <w:b/>
          <w:bCs/>
          <w:smallCaps/>
        </w:rPr>
      </w:pPr>
      <w:r w:rsidRPr="008F5176">
        <w:rPr>
          <w:b/>
          <w:bCs/>
          <w:smallCaps/>
        </w:rPr>
        <w:t>III.  Course Materials</w:t>
      </w:r>
    </w:p>
    <w:p w14:paraId="4C5DCDCE" w14:textId="5A80B371" w:rsidR="00334D55" w:rsidRDefault="00557522" w:rsidP="00AC6DF1">
      <w:pPr>
        <w:ind w:left="720"/>
      </w:pPr>
      <w:r w:rsidRPr="00AC6DF1">
        <w:rPr>
          <w:b/>
          <w:smallCaps/>
        </w:rPr>
        <w:t xml:space="preserve">Text:  </w:t>
      </w:r>
      <w:r w:rsidR="00334D55" w:rsidRPr="00AC6DF1">
        <w:t xml:space="preserve">Rubenstein, D.R. and J. </w:t>
      </w:r>
      <w:proofErr w:type="spellStart"/>
      <w:r w:rsidR="00334D55" w:rsidRPr="00AC6DF1">
        <w:t>Alcock</w:t>
      </w:r>
      <w:proofErr w:type="spellEnd"/>
      <w:r w:rsidR="00334D55" w:rsidRPr="00AC6DF1">
        <w:t>. 2018. Animal Behavior. 11</w:t>
      </w:r>
      <w:r w:rsidR="00334D55" w:rsidRPr="00AC6DF1">
        <w:rPr>
          <w:vertAlign w:val="superscript"/>
        </w:rPr>
        <w:t>th</w:t>
      </w:r>
      <w:r w:rsidR="00334D55" w:rsidRPr="00AC6DF1">
        <w:t xml:space="preserve"> Edition. Sinauer Associates</w:t>
      </w:r>
      <w:r w:rsidR="00AC6DF1" w:rsidRPr="00AC6DF1">
        <w:t xml:space="preserve"> </w:t>
      </w:r>
      <w:r w:rsidR="00334D55" w:rsidRPr="00AC6DF1">
        <w:t>Print ISBN: 9781605355481</w:t>
      </w:r>
    </w:p>
    <w:p w14:paraId="01F1CA39" w14:textId="77777777" w:rsidR="00334D55" w:rsidRPr="008F5176" w:rsidRDefault="00334D55" w:rsidP="00557522">
      <w:pPr>
        <w:ind w:left="720"/>
      </w:pPr>
    </w:p>
    <w:p w14:paraId="5EFAA8FF" w14:textId="042F189E" w:rsidR="00557522" w:rsidRPr="0032171A" w:rsidRDefault="00557522" w:rsidP="0032171A">
      <w:pPr>
        <w:ind w:left="720"/>
        <w:rPr>
          <w:bCs/>
        </w:rPr>
      </w:pPr>
      <w:r w:rsidRPr="008F5176">
        <w:rPr>
          <w:b/>
          <w:bCs/>
          <w:smallCaps/>
        </w:rPr>
        <w:t xml:space="preserve">Supplementary Readings:  </w:t>
      </w:r>
      <w:r w:rsidRPr="008F5176">
        <w:rPr>
          <w:bCs/>
        </w:rPr>
        <w:t>Will be announced and made available on Blackboard.</w:t>
      </w:r>
    </w:p>
    <w:p w14:paraId="51321ADF" w14:textId="77777777" w:rsidR="00557522" w:rsidRPr="008F5176" w:rsidRDefault="00557522" w:rsidP="00557522">
      <w:pPr>
        <w:rPr>
          <w:b/>
          <w:bCs/>
          <w:smallCaps/>
        </w:rPr>
      </w:pPr>
    </w:p>
    <w:p w14:paraId="0A3DCDDB" w14:textId="77777777" w:rsidR="00557522" w:rsidRPr="008F5176" w:rsidRDefault="00557522" w:rsidP="00557522">
      <w:pPr>
        <w:rPr>
          <w:b/>
          <w:bCs/>
          <w:smallCaps/>
        </w:rPr>
      </w:pPr>
      <w:r w:rsidRPr="008F5176">
        <w:rPr>
          <w:b/>
          <w:bCs/>
          <w:smallCaps/>
        </w:rPr>
        <w:t>IV.  Faculty Expectations/Course Policies</w:t>
      </w:r>
    </w:p>
    <w:p w14:paraId="000F132B" w14:textId="77777777" w:rsidR="00557522" w:rsidRPr="008F5176" w:rsidRDefault="00557522" w:rsidP="00557522">
      <w:pPr>
        <w:ind w:left="720"/>
        <w:rPr>
          <w:bCs/>
        </w:rPr>
      </w:pPr>
      <w:r w:rsidRPr="008F5176">
        <w:rPr>
          <w:b/>
          <w:bCs/>
        </w:rPr>
        <w:t>Academic Integrity/Honesty:</w:t>
      </w:r>
      <w:r w:rsidRPr="008F5176">
        <w:rPr>
          <w:bCs/>
        </w:rPr>
        <w:t xml:space="preserve">  I expect </w:t>
      </w:r>
      <w:r>
        <w:rPr>
          <w:bCs/>
        </w:rPr>
        <w:t>you to honor the policies of</w:t>
      </w:r>
      <w:r w:rsidRPr="008F5176">
        <w:rPr>
          <w:bCs/>
        </w:rPr>
        <w:t xml:space="preserve"> George </w:t>
      </w:r>
      <w:r>
        <w:rPr>
          <w:bCs/>
        </w:rPr>
        <w:t>Mason</w:t>
      </w:r>
      <w:r w:rsidRPr="008F5176">
        <w:rPr>
          <w:bCs/>
        </w:rPr>
        <w:t xml:space="preserve"> University when completing all class assignments and exams.</w:t>
      </w:r>
    </w:p>
    <w:p w14:paraId="5D5F0C78" w14:textId="77777777" w:rsidR="00557522" w:rsidRPr="008F5176" w:rsidRDefault="00557522" w:rsidP="00557522">
      <w:pPr>
        <w:ind w:left="720"/>
        <w:rPr>
          <w:bCs/>
        </w:rPr>
      </w:pPr>
    </w:p>
    <w:p w14:paraId="226E4C1C" w14:textId="073AB59F" w:rsidR="00557522" w:rsidRPr="008F5176" w:rsidRDefault="00557522" w:rsidP="00557522">
      <w:pPr>
        <w:ind w:left="720"/>
      </w:pPr>
      <w:r w:rsidRPr="00C36484">
        <w:rPr>
          <w:b/>
        </w:rPr>
        <w:t>Course Format</w:t>
      </w:r>
      <w:r w:rsidRPr="00C36484">
        <w:t xml:space="preserve">:  </w:t>
      </w:r>
      <w:r w:rsidR="00122E20">
        <w:t>L</w:t>
      </w:r>
      <w:r w:rsidR="00C36484" w:rsidRPr="00C36484">
        <w:t>ectures will be prerecorded weekly and posted on blackboard each Monday morning. Live class meetings will take place,</w:t>
      </w:r>
      <w:r w:rsidR="001837FF">
        <w:t xml:space="preserve"> </w:t>
      </w:r>
      <w:proofErr w:type="gramStart"/>
      <w:r w:rsidR="001837FF">
        <w:rPr>
          <w:b/>
          <w:bCs/>
          <w:i/>
          <w:iCs/>
        </w:rPr>
        <w:t>Tuesday</w:t>
      </w:r>
      <w:proofErr w:type="gramEnd"/>
      <w:r w:rsidR="001837FF">
        <w:rPr>
          <w:b/>
          <w:bCs/>
          <w:i/>
          <w:iCs/>
        </w:rPr>
        <w:t xml:space="preserve"> and Thursday 12:00 – 1:15pm</w:t>
      </w:r>
      <w:r w:rsidR="00C36484" w:rsidRPr="00C36484">
        <w:t xml:space="preserve">. Students should attend </w:t>
      </w:r>
      <w:r w:rsidR="0084399C">
        <w:t>both</w:t>
      </w:r>
      <w:r w:rsidR="00C36484" w:rsidRPr="00C36484">
        <w:t xml:space="preserve"> of these sessions to ask questions about lecture material, participate in active learning exercises, and receive participation points that go toward your final grade.  </w:t>
      </w:r>
      <w:r w:rsidR="00122E20">
        <w:t>In</w:t>
      </w:r>
      <w:r w:rsidR="00C36484" w:rsidRPr="00C36484">
        <w:t xml:space="preserve"> this course </w:t>
      </w:r>
      <w:r w:rsidR="00122E20">
        <w:t xml:space="preserve">we </w:t>
      </w:r>
      <w:r w:rsidR="00C36484" w:rsidRPr="00C36484">
        <w:t xml:space="preserve">will emphasize </w:t>
      </w:r>
      <w:r w:rsidRPr="00C36484">
        <w:t>the use of active learning strategies to promote interaction among students and instructor.</w:t>
      </w:r>
    </w:p>
    <w:p w14:paraId="7C6AA097" w14:textId="77777777" w:rsidR="00557522" w:rsidRPr="008F5176" w:rsidRDefault="00557522" w:rsidP="00557522">
      <w:pPr>
        <w:ind w:left="720"/>
        <w:rPr>
          <w:b/>
        </w:rPr>
      </w:pPr>
    </w:p>
    <w:p w14:paraId="219FB991" w14:textId="261147AC" w:rsidR="00557522" w:rsidRDefault="00557522" w:rsidP="00557522">
      <w:pPr>
        <w:ind w:left="720"/>
      </w:pPr>
      <w:r w:rsidRPr="008F5176">
        <w:rPr>
          <w:b/>
        </w:rPr>
        <w:t>Course Expectations</w:t>
      </w:r>
      <w:r w:rsidRPr="008F5176">
        <w:t xml:space="preserve">:  Because our class activities are dependent on the readings, each student is expected to </w:t>
      </w:r>
      <w:r w:rsidR="00122E20">
        <w:t xml:space="preserve">watch the lecture and </w:t>
      </w:r>
      <w:r w:rsidRPr="008F5176">
        <w:t xml:space="preserve">read </w:t>
      </w:r>
      <w:r w:rsidR="00122E20">
        <w:t>assigned</w:t>
      </w:r>
      <w:r w:rsidRPr="008F5176">
        <w:t xml:space="preserve"> materials </w:t>
      </w:r>
      <w:r w:rsidRPr="00144426">
        <w:rPr>
          <w:u w:val="single"/>
        </w:rPr>
        <w:t>BEFORE</w:t>
      </w:r>
      <w:r w:rsidRPr="008F5176">
        <w:t xml:space="preserve"> the topic is discussed in class. </w:t>
      </w:r>
      <w:r w:rsidRPr="00BD2598">
        <w:t>In addition, you will often be exp</w:t>
      </w:r>
      <w:r>
        <w:t>ected to participate in class</w:t>
      </w:r>
      <w:r w:rsidRPr="00BD2598">
        <w:t xml:space="preserve"> group discussions. </w:t>
      </w:r>
    </w:p>
    <w:p w14:paraId="079EBB22" w14:textId="77777777" w:rsidR="00557522" w:rsidRDefault="00557522" w:rsidP="00557522">
      <w:pPr>
        <w:ind w:left="720"/>
      </w:pPr>
    </w:p>
    <w:p w14:paraId="462E50EE" w14:textId="77777777" w:rsidR="00557522" w:rsidRPr="00774FCF" w:rsidRDefault="00557522" w:rsidP="00557522">
      <w:pPr>
        <w:rPr>
          <w:b/>
          <w:bCs/>
          <w:i/>
        </w:rPr>
      </w:pPr>
    </w:p>
    <w:p w14:paraId="79E3A109" w14:textId="77777777" w:rsidR="00557522" w:rsidRPr="008F5176" w:rsidRDefault="00557522" w:rsidP="00557522">
      <w:pPr>
        <w:rPr>
          <w:b/>
          <w:bCs/>
          <w:smallCaps/>
        </w:rPr>
      </w:pPr>
      <w:r w:rsidRPr="008F5176">
        <w:rPr>
          <w:b/>
          <w:bCs/>
          <w:smallCaps/>
        </w:rPr>
        <w:t>V.  Grading Procedures</w:t>
      </w:r>
    </w:p>
    <w:p w14:paraId="2CA5C9A9" w14:textId="77777777" w:rsidR="00557522" w:rsidRPr="008F5176" w:rsidRDefault="00557522" w:rsidP="00557522">
      <w:pPr>
        <w:ind w:left="720"/>
      </w:pPr>
      <w:r w:rsidRPr="008F5176">
        <w:t xml:space="preserve">Your grade will be based on </w:t>
      </w:r>
      <w:r>
        <w:t>a</w:t>
      </w:r>
      <w:r w:rsidRPr="008F5176">
        <w:t xml:space="preserve"> combination of exams and assignments.</w:t>
      </w:r>
    </w:p>
    <w:p w14:paraId="6F3627BE" w14:textId="77777777" w:rsidR="00557522" w:rsidRPr="008F5176" w:rsidRDefault="00557522" w:rsidP="00557522">
      <w:pPr>
        <w:ind w:left="720"/>
      </w:pPr>
    </w:p>
    <w:p w14:paraId="749247A2" w14:textId="3BAAE53C" w:rsidR="00CE5127" w:rsidRDefault="00CE5127" w:rsidP="00557522">
      <w:pPr>
        <w:ind w:left="720"/>
        <w:rPr>
          <w:b/>
        </w:rPr>
      </w:pPr>
      <w:r>
        <w:rPr>
          <w:b/>
        </w:rPr>
        <w:t>Class Participation:</w:t>
      </w:r>
    </w:p>
    <w:p w14:paraId="7FCA31F1" w14:textId="7CF6F329" w:rsidR="00CE5127" w:rsidRDefault="00CE5127" w:rsidP="00CE5127">
      <w:pPr>
        <w:ind w:left="720"/>
      </w:pPr>
      <w:r>
        <w:t xml:space="preserve">Class participation grades will be a combination of answering questions in class, participating in </w:t>
      </w:r>
      <w:r w:rsidR="007D263F">
        <w:t xml:space="preserve">active learning </w:t>
      </w:r>
      <w:r>
        <w:t>group projects in class</w:t>
      </w:r>
      <w:r w:rsidR="007D263F">
        <w:t>,</w:t>
      </w:r>
      <w:r>
        <w:t xml:space="preserve"> and submitting </w:t>
      </w:r>
      <w:r w:rsidRPr="007D263F">
        <w:rPr>
          <w:u w:val="single"/>
        </w:rPr>
        <w:t>weekly questions</w:t>
      </w:r>
      <w:r>
        <w:t xml:space="preserve"> about </w:t>
      </w:r>
      <w:r w:rsidR="00C36484">
        <w:t xml:space="preserve">lectures and </w:t>
      </w:r>
      <w:r>
        <w:t>reading material to the discussion board on blackboard.</w:t>
      </w:r>
    </w:p>
    <w:p w14:paraId="1F644947" w14:textId="77777777" w:rsidR="00CE5127" w:rsidRDefault="00CE5127" w:rsidP="00CE5127">
      <w:pPr>
        <w:ind w:left="720"/>
      </w:pPr>
    </w:p>
    <w:p w14:paraId="10B2D614" w14:textId="455760F0" w:rsidR="00CE5127" w:rsidRDefault="00CE5127" w:rsidP="00CE5127">
      <w:pPr>
        <w:ind w:left="720"/>
      </w:pPr>
      <w:r>
        <w:t xml:space="preserve">For each required </w:t>
      </w:r>
      <w:r w:rsidR="004610A6">
        <w:t xml:space="preserve">weekly </w:t>
      </w:r>
      <w:r>
        <w:t>reading, students will prepare two short question</w:t>
      </w:r>
      <w:r w:rsidR="00C36484">
        <w:t>s</w:t>
      </w:r>
      <w:r>
        <w:t xml:space="preserve"> or comment</w:t>
      </w:r>
      <w:r w:rsidR="00C36484">
        <w:t>s</w:t>
      </w:r>
      <w:r>
        <w:t xml:space="preserve"> of intellectual depth. These daily questions or comments should be 1-3 sentences in length, should include your name and the date, and should be </w:t>
      </w:r>
      <w:r w:rsidRPr="001565A7">
        <w:rPr>
          <w:u w:val="single"/>
        </w:rPr>
        <w:t>submitted to the blackboard discussion forum before the start of each class</w:t>
      </w:r>
      <w:r>
        <w:t xml:space="preserve">. We will address these as time permits during class discussions. </w:t>
      </w:r>
      <w:r w:rsidR="00E72241">
        <w:t>Questions should be posted every week in response to reading material</w:t>
      </w:r>
      <w:r>
        <w:t xml:space="preserve">. </w:t>
      </w:r>
    </w:p>
    <w:p w14:paraId="1217FDFB" w14:textId="77777777" w:rsidR="00CE5127" w:rsidRDefault="00CE5127" w:rsidP="00CE5127">
      <w:pPr>
        <w:ind w:firstLine="720"/>
      </w:pPr>
    </w:p>
    <w:p w14:paraId="12D37925" w14:textId="655BE974" w:rsidR="00CE5127" w:rsidRDefault="00CE5127" w:rsidP="00CE5127">
      <w:pPr>
        <w:ind w:firstLine="720"/>
      </w:pPr>
      <w:r>
        <w:lastRenderedPageBreak/>
        <w:t>Questions are required for the purposes of:</w:t>
      </w:r>
    </w:p>
    <w:p w14:paraId="55DB4EBE" w14:textId="77777777" w:rsidR="00CE5127" w:rsidRDefault="00CE5127" w:rsidP="00CE5127">
      <w:pPr>
        <w:ind w:left="900"/>
      </w:pPr>
      <w:r>
        <w:t xml:space="preserve">• Increasing the likelihood that required reading will be completed </w:t>
      </w:r>
    </w:p>
    <w:p w14:paraId="5968A1BE" w14:textId="77777777" w:rsidR="00CE5127" w:rsidRDefault="00CE5127" w:rsidP="00CE5127">
      <w:pPr>
        <w:ind w:left="900"/>
      </w:pPr>
      <w:r>
        <w:t>• Providing practice at critical thinking</w:t>
      </w:r>
    </w:p>
    <w:p w14:paraId="1E11E43F" w14:textId="77777777" w:rsidR="00CE5127" w:rsidRDefault="00CE5127" w:rsidP="00CE5127">
      <w:pPr>
        <w:ind w:left="900"/>
      </w:pPr>
      <w:r>
        <w:t xml:space="preserve">• Providing the instructor with feedback on your understanding of the material </w:t>
      </w:r>
    </w:p>
    <w:p w14:paraId="2F6DFFC8" w14:textId="77777777" w:rsidR="00CE5127" w:rsidRDefault="00CE5127" w:rsidP="00CE5127">
      <w:pPr>
        <w:ind w:left="900"/>
      </w:pPr>
      <w:r>
        <w:t>• Helping to move classroom focus to topics which students find interesting</w:t>
      </w:r>
    </w:p>
    <w:p w14:paraId="29FA6CA8" w14:textId="77777777" w:rsidR="00CE5127" w:rsidRDefault="00CE5127" w:rsidP="00CE5127">
      <w:pPr>
        <w:ind w:left="720"/>
      </w:pPr>
    </w:p>
    <w:p w14:paraId="07272A13" w14:textId="77777777" w:rsidR="00CE5127" w:rsidRPr="008F5176" w:rsidRDefault="00CE5127" w:rsidP="00CE5127">
      <w:pPr>
        <w:ind w:left="720"/>
      </w:pPr>
      <w:r>
        <w:t>A question should indicate some depth of thought, rather than questions such as, "why did the author want to study ABC?" A question could be something you don't understand. Alternatively, a question might be something that seems to contradict our prior knowledge of the subject. On the other hand, a question may be something that was not clarified by the reading.</w:t>
      </w:r>
    </w:p>
    <w:p w14:paraId="0485C17F" w14:textId="77777777" w:rsidR="00CE5127" w:rsidRPr="008F5176" w:rsidRDefault="00CE5127" w:rsidP="00CE5127">
      <w:pPr>
        <w:ind w:left="720"/>
        <w:rPr>
          <w:bCs/>
        </w:rPr>
      </w:pPr>
    </w:p>
    <w:p w14:paraId="1A5CC728" w14:textId="75891B3C" w:rsidR="00CE5127" w:rsidRPr="00774FCF" w:rsidRDefault="00CE5127" w:rsidP="00CE5127">
      <w:pPr>
        <w:ind w:left="720"/>
        <w:rPr>
          <w:b/>
          <w:bCs/>
          <w:i/>
        </w:rPr>
      </w:pPr>
      <w:r w:rsidRPr="008F5176">
        <w:rPr>
          <w:b/>
          <w:bCs/>
        </w:rPr>
        <w:t xml:space="preserve">Assignments:  </w:t>
      </w:r>
      <w:r w:rsidRPr="008F5176">
        <w:rPr>
          <w:bCs/>
        </w:rPr>
        <w:t xml:space="preserve">All assignments are due </w:t>
      </w:r>
      <w:r w:rsidR="00E72241" w:rsidRPr="00E72241">
        <w:rPr>
          <w:b/>
          <w:i/>
          <w:iCs/>
          <w:u w:val="single"/>
        </w:rPr>
        <w:t>by noon</w:t>
      </w:r>
      <w:r w:rsidRPr="008F5176">
        <w:rPr>
          <w:bCs/>
        </w:rPr>
        <w:t xml:space="preserve"> on the date</w:t>
      </w:r>
      <w:r>
        <w:rPr>
          <w:bCs/>
        </w:rPr>
        <w:t xml:space="preserve"> they are due.  </w:t>
      </w:r>
      <w:r w:rsidRPr="00774FCF">
        <w:rPr>
          <w:b/>
          <w:bCs/>
          <w:i/>
        </w:rPr>
        <w:t>A late penalty of 10% will be assessed for every day past due.</w:t>
      </w:r>
    </w:p>
    <w:p w14:paraId="26291261" w14:textId="77777777" w:rsidR="00CE5127" w:rsidRDefault="00CE5127" w:rsidP="00557522">
      <w:pPr>
        <w:ind w:left="720"/>
        <w:rPr>
          <w:b/>
        </w:rPr>
      </w:pPr>
    </w:p>
    <w:p w14:paraId="0B9F8B94" w14:textId="5C423FB1" w:rsidR="00557522" w:rsidRPr="008F5176" w:rsidRDefault="00557522" w:rsidP="00557522">
      <w:pPr>
        <w:ind w:left="720"/>
      </w:pPr>
      <w:r w:rsidRPr="008F5176">
        <w:rPr>
          <w:b/>
        </w:rPr>
        <w:t xml:space="preserve">Mid-term and Final Exams:  </w:t>
      </w:r>
      <w:r w:rsidRPr="008F5176">
        <w:t xml:space="preserve">Exams are designed to assess your understanding of </w:t>
      </w:r>
      <w:r>
        <w:t xml:space="preserve">the </w:t>
      </w:r>
      <w:r w:rsidRPr="008F5176">
        <w:t>material presented during lecture</w:t>
      </w:r>
      <w:r>
        <w:t>s</w:t>
      </w:r>
      <w:r w:rsidRPr="008F5176">
        <w:t xml:space="preserve"> and assigned readings.</w:t>
      </w:r>
      <w:r w:rsidR="00774FCF">
        <w:t xml:space="preserve"> Study guides will be provided on blackboard.</w:t>
      </w:r>
    </w:p>
    <w:p w14:paraId="6FB35809" w14:textId="77777777" w:rsidR="00E86751" w:rsidRDefault="00E86751" w:rsidP="00C03104">
      <w:pPr>
        <w:rPr>
          <w:b/>
        </w:rPr>
      </w:pPr>
    </w:p>
    <w:p w14:paraId="6EE0A70E" w14:textId="1931695B" w:rsidR="00557522" w:rsidRDefault="00557522" w:rsidP="00774FCF">
      <w:pPr>
        <w:ind w:left="720"/>
      </w:pPr>
      <w:r w:rsidRPr="008F5176">
        <w:rPr>
          <w:b/>
        </w:rPr>
        <w:t xml:space="preserve">Paper Summaries:  </w:t>
      </w:r>
      <w:r w:rsidRPr="008F5176">
        <w:t>I will a</w:t>
      </w:r>
      <w:r>
        <w:t xml:space="preserve">ssign </w:t>
      </w:r>
      <w:r w:rsidR="007B7858">
        <w:t>3 reading</w:t>
      </w:r>
      <w:r w:rsidR="00CE5127">
        <w:t>s</w:t>
      </w:r>
      <w:r w:rsidR="007B7858">
        <w:t xml:space="preserve"> from </w:t>
      </w:r>
      <w:r>
        <w:t>short (1-7</w:t>
      </w:r>
      <w:r w:rsidRPr="008F5176">
        <w:t xml:space="preserve"> page) papers from the primary literature that cover material we will be talking about in </w:t>
      </w:r>
      <w:r w:rsidR="00E72241">
        <w:t>class</w:t>
      </w:r>
      <w:r w:rsidRPr="008F5176">
        <w:t xml:space="preserve">.  These papers will be posted on Blackboard, and my expectation is that you will read these papers before class and come </w:t>
      </w:r>
      <w:r>
        <w:t xml:space="preserve">to class </w:t>
      </w:r>
      <w:r w:rsidRPr="008F5176">
        <w:t>prepared to discuss them.</w:t>
      </w:r>
      <w:r>
        <w:t xml:space="preserve"> </w:t>
      </w:r>
      <w:r w:rsidR="00774FCF">
        <w:t xml:space="preserve">A grading rubric will be provided on blackboard. </w:t>
      </w:r>
      <w:r w:rsidR="007366F4" w:rsidRPr="00774FCF">
        <w:rPr>
          <w:b/>
          <w:i/>
        </w:rPr>
        <w:t xml:space="preserve">Papers should be emailed to me on the due date before </w:t>
      </w:r>
      <w:r w:rsidR="00E72241">
        <w:rPr>
          <w:b/>
          <w:i/>
        </w:rPr>
        <w:t>noon</w:t>
      </w:r>
      <w:r w:rsidR="007366F4" w:rsidRPr="00774FCF">
        <w:rPr>
          <w:b/>
          <w:i/>
        </w:rPr>
        <w:t xml:space="preserve">. </w:t>
      </w:r>
      <w:r w:rsidR="00122E20">
        <w:rPr>
          <w:b/>
          <w:i/>
        </w:rPr>
        <w:t>T</w:t>
      </w:r>
      <w:r w:rsidR="007366F4" w:rsidRPr="00774FCF">
        <w:rPr>
          <w:b/>
          <w:i/>
        </w:rPr>
        <w:t xml:space="preserve">he file name </w:t>
      </w:r>
      <w:r w:rsidR="00122E20">
        <w:rPr>
          <w:b/>
          <w:i/>
        </w:rPr>
        <w:t xml:space="preserve">should </w:t>
      </w:r>
      <w:r w:rsidR="007366F4" w:rsidRPr="00774FCF">
        <w:rPr>
          <w:b/>
          <w:i/>
        </w:rPr>
        <w:t>include your last name and the assignment number, for example LUTHERpaper1.</w:t>
      </w:r>
    </w:p>
    <w:p w14:paraId="3B75C197" w14:textId="77777777" w:rsidR="00557522" w:rsidRDefault="00557522" w:rsidP="00557522">
      <w:pPr>
        <w:ind w:left="720"/>
      </w:pPr>
    </w:p>
    <w:p w14:paraId="2F90A149" w14:textId="77777777" w:rsidR="00557522" w:rsidRPr="008F5176" w:rsidRDefault="00557522" w:rsidP="00557522">
      <w:pPr>
        <w:ind w:firstLine="720"/>
        <w:rPr>
          <w:b/>
        </w:rPr>
      </w:pPr>
      <w:r w:rsidRPr="008F5176">
        <w:rPr>
          <w:b/>
        </w:rPr>
        <w:t>Grading:</w:t>
      </w:r>
    </w:p>
    <w:p w14:paraId="395D03A3" w14:textId="77777777" w:rsidR="00557522" w:rsidRPr="008F5176" w:rsidRDefault="00557522" w:rsidP="00557522">
      <w:pPr>
        <w:pStyle w:val="BodyTextIndent"/>
        <w:tabs>
          <w:tab w:val="clear" w:pos="720"/>
          <w:tab w:val="left" w:pos="2160"/>
          <w:tab w:val="left" w:pos="3330"/>
        </w:tabs>
        <w:rPr>
          <w:rFonts w:ascii="Times New Roman" w:hAnsi="Times New Roman"/>
          <w:b/>
          <w:szCs w:val="24"/>
        </w:rPr>
      </w:pPr>
      <w:r>
        <w:rPr>
          <w:rFonts w:ascii="Times New Roman" w:hAnsi="Times New Roman"/>
          <w:b/>
          <w:szCs w:val="24"/>
        </w:rPr>
        <w:t>Assignment</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8F5176">
        <w:rPr>
          <w:rFonts w:ascii="Times New Roman" w:hAnsi="Times New Roman"/>
          <w:b/>
          <w:szCs w:val="24"/>
        </w:rPr>
        <w:t>Points</w:t>
      </w:r>
      <w:r w:rsidRPr="008F5176">
        <w:rPr>
          <w:rFonts w:ascii="Times New Roman" w:hAnsi="Times New Roman"/>
          <w:b/>
          <w:szCs w:val="24"/>
        </w:rPr>
        <w:tab/>
      </w:r>
      <w:r w:rsidRPr="008F5176">
        <w:rPr>
          <w:rFonts w:ascii="Times New Roman" w:hAnsi="Times New Roman"/>
          <w:b/>
          <w:szCs w:val="24"/>
        </w:rPr>
        <w:tab/>
      </w:r>
      <w:r>
        <w:rPr>
          <w:rFonts w:ascii="Times New Roman" w:hAnsi="Times New Roman"/>
          <w:b/>
          <w:szCs w:val="24"/>
        </w:rPr>
        <w:t>% of Grade</w:t>
      </w:r>
      <w:r>
        <w:rPr>
          <w:rFonts w:ascii="Times New Roman" w:hAnsi="Times New Roman"/>
          <w:b/>
          <w:szCs w:val="24"/>
        </w:rPr>
        <w:tab/>
      </w:r>
      <w:r w:rsidRPr="008F5176">
        <w:rPr>
          <w:rFonts w:ascii="Times New Roman" w:hAnsi="Times New Roman"/>
          <w:b/>
          <w:szCs w:val="24"/>
        </w:rPr>
        <w:t>Date</w:t>
      </w:r>
      <w:r w:rsidRPr="008F5176">
        <w:rPr>
          <w:rFonts w:ascii="Times New Roman" w:hAnsi="Times New Roman"/>
          <w:b/>
          <w:szCs w:val="24"/>
        </w:rPr>
        <w:tab/>
      </w:r>
    </w:p>
    <w:p w14:paraId="40615C08" w14:textId="62EABC59" w:rsidR="00557522" w:rsidRPr="007A766E" w:rsidRDefault="00557522" w:rsidP="00557522">
      <w:pPr>
        <w:pStyle w:val="BodyTextIndent"/>
        <w:tabs>
          <w:tab w:val="clear" w:pos="720"/>
          <w:tab w:val="left" w:pos="2160"/>
          <w:tab w:val="left" w:pos="3330"/>
        </w:tabs>
        <w:ind w:left="0"/>
        <w:rPr>
          <w:rFonts w:ascii="Times New Roman" w:hAnsi="Times New Roman"/>
          <w:szCs w:val="24"/>
        </w:rPr>
      </w:pPr>
      <w:r w:rsidRPr="008F5176">
        <w:rPr>
          <w:rFonts w:ascii="Times New Roman" w:hAnsi="Times New Roman"/>
          <w:b/>
          <w:szCs w:val="24"/>
        </w:rPr>
        <w:t xml:space="preserve">            </w:t>
      </w:r>
      <w:r w:rsidRPr="007A766E">
        <w:rPr>
          <w:rFonts w:ascii="Times New Roman" w:hAnsi="Times New Roman"/>
          <w:szCs w:val="24"/>
        </w:rPr>
        <w:t xml:space="preserve">Midterm Exam </w:t>
      </w:r>
      <w:r w:rsidRPr="007A766E">
        <w:rPr>
          <w:rFonts w:ascii="Times New Roman" w:hAnsi="Times New Roman"/>
          <w:szCs w:val="24"/>
        </w:rPr>
        <w:tab/>
      </w:r>
      <w:r w:rsidRPr="007A766E">
        <w:rPr>
          <w:rFonts w:ascii="Times New Roman" w:hAnsi="Times New Roman"/>
          <w:szCs w:val="24"/>
        </w:rPr>
        <w:tab/>
      </w:r>
      <w:r w:rsidRPr="007A766E">
        <w:rPr>
          <w:rFonts w:ascii="Times New Roman" w:hAnsi="Times New Roman"/>
          <w:szCs w:val="24"/>
        </w:rPr>
        <w:tab/>
        <w:t>100</w:t>
      </w:r>
      <w:r w:rsidRPr="007A766E">
        <w:rPr>
          <w:rFonts w:ascii="Times New Roman" w:hAnsi="Times New Roman"/>
          <w:szCs w:val="24"/>
        </w:rPr>
        <w:tab/>
      </w:r>
      <w:r w:rsidRPr="007A766E">
        <w:rPr>
          <w:rFonts w:ascii="Times New Roman" w:hAnsi="Times New Roman"/>
          <w:szCs w:val="24"/>
        </w:rPr>
        <w:tab/>
        <w:t>2</w:t>
      </w:r>
      <w:r w:rsidR="00C03104">
        <w:rPr>
          <w:rFonts w:ascii="Times New Roman" w:hAnsi="Times New Roman"/>
          <w:szCs w:val="24"/>
        </w:rPr>
        <w:t>5</w:t>
      </w:r>
      <w:r w:rsidRPr="007A766E">
        <w:rPr>
          <w:rFonts w:ascii="Times New Roman" w:hAnsi="Times New Roman"/>
          <w:szCs w:val="24"/>
        </w:rPr>
        <w:t xml:space="preserve">% </w:t>
      </w:r>
      <w:r w:rsidR="00733FFD">
        <w:rPr>
          <w:rFonts w:ascii="Times New Roman" w:hAnsi="Times New Roman"/>
          <w:szCs w:val="24"/>
        </w:rPr>
        <w:tab/>
      </w:r>
      <w:r w:rsidR="00733FFD">
        <w:rPr>
          <w:rFonts w:ascii="Times New Roman" w:hAnsi="Times New Roman"/>
          <w:szCs w:val="24"/>
        </w:rPr>
        <w:tab/>
      </w:r>
      <w:r w:rsidR="003D2BBA" w:rsidRPr="00B65B09">
        <w:rPr>
          <w:rFonts w:ascii="Times New Roman" w:hAnsi="Times New Roman"/>
          <w:szCs w:val="24"/>
        </w:rPr>
        <w:t>Sept 2</w:t>
      </w:r>
      <w:r w:rsidR="000709DE" w:rsidRPr="00B65B09">
        <w:rPr>
          <w:rFonts w:ascii="Times New Roman" w:hAnsi="Times New Roman"/>
          <w:szCs w:val="24"/>
        </w:rPr>
        <w:t>8</w:t>
      </w:r>
      <w:r w:rsidRPr="007A766E">
        <w:rPr>
          <w:rFonts w:ascii="Times New Roman" w:hAnsi="Times New Roman"/>
          <w:szCs w:val="24"/>
        </w:rPr>
        <w:tab/>
      </w:r>
    </w:p>
    <w:p w14:paraId="15BC90D2" w14:textId="61EB1A34" w:rsidR="00557522" w:rsidRPr="007A766E" w:rsidRDefault="00557522" w:rsidP="00557522">
      <w:pPr>
        <w:pStyle w:val="BodyTextIndent"/>
        <w:tabs>
          <w:tab w:val="clear" w:pos="720"/>
          <w:tab w:val="left" w:pos="2160"/>
          <w:tab w:val="left" w:pos="3330"/>
        </w:tabs>
        <w:ind w:right="-450"/>
        <w:rPr>
          <w:rFonts w:ascii="Times New Roman" w:hAnsi="Times New Roman"/>
          <w:szCs w:val="24"/>
        </w:rPr>
      </w:pPr>
      <w:r w:rsidRPr="007A766E">
        <w:rPr>
          <w:rFonts w:ascii="Times New Roman" w:hAnsi="Times New Roman"/>
          <w:szCs w:val="24"/>
        </w:rPr>
        <w:t xml:space="preserve">Class participation </w:t>
      </w:r>
      <w:r w:rsidRPr="007A766E">
        <w:rPr>
          <w:rFonts w:ascii="Times New Roman" w:hAnsi="Times New Roman"/>
          <w:szCs w:val="24"/>
        </w:rPr>
        <w:tab/>
      </w:r>
      <w:r w:rsidRPr="007A766E">
        <w:rPr>
          <w:rFonts w:ascii="Times New Roman" w:hAnsi="Times New Roman"/>
          <w:szCs w:val="24"/>
        </w:rPr>
        <w:tab/>
      </w:r>
      <w:proofErr w:type="gramStart"/>
      <w:r w:rsidRPr="007A766E">
        <w:rPr>
          <w:rFonts w:ascii="Times New Roman" w:hAnsi="Times New Roman"/>
          <w:szCs w:val="24"/>
        </w:rPr>
        <w:tab/>
        <w:t xml:space="preserve">  50</w:t>
      </w:r>
      <w:proofErr w:type="gramEnd"/>
      <w:r w:rsidRPr="007A766E">
        <w:rPr>
          <w:rFonts w:ascii="Times New Roman" w:hAnsi="Times New Roman"/>
          <w:szCs w:val="24"/>
        </w:rPr>
        <w:tab/>
      </w:r>
      <w:r w:rsidRPr="007A766E">
        <w:rPr>
          <w:rFonts w:ascii="Times New Roman" w:hAnsi="Times New Roman"/>
          <w:szCs w:val="24"/>
        </w:rPr>
        <w:tab/>
        <w:t>1</w:t>
      </w:r>
      <w:r w:rsidR="00C03104">
        <w:rPr>
          <w:rFonts w:ascii="Times New Roman" w:hAnsi="Times New Roman"/>
          <w:szCs w:val="24"/>
        </w:rPr>
        <w:t>2</w:t>
      </w:r>
      <w:r w:rsidRPr="007A766E">
        <w:rPr>
          <w:rFonts w:ascii="Times New Roman" w:hAnsi="Times New Roman"/>
          <w:szCs w:val="24"/>
        </w:rPr>
        <w:t>%</w:t>
      </w:r>
      <w:r w:rsidRPr="007A766E">
        <w:rPr>
          <w:rFonts w:ascii="Times New Roman" w:hAnsi="Times New Roman"/>
          <w:szCs w:val="24"/>
        </w:rPr>
        <w:tab/>
      </w:r>
      <w:r w:rsidRPr="007A766E">
        <w:rPr>
          <w:rFonts w:ascii="Times New Roman" w:hAnsi="Times New Roman"/>
          <w:szCs w:val="24"/>
        </w:rPr>
        <w:tab/>
      </w:r>
      <w:r w:rsidR="001745DE">
        <w:rPr>
          <w:rFonts w:ascii="Times New Roman" w:hAnsi="Times New Roman"/>
          <w:szCs w:val="24"/>
        </w:rPr>
        <w:t>A</w:t>
      </w:r>
      <w:r w:rsidRPr="007A766E">
        <w:rPr>
          <w:rFonts w:ascii="Times New Roman" w:hAnsi="Times New Roman"/>
          <w:szCs w:val="24"/>
        </w:rPr>
        <w:t>ll semester</w:t>
      </w:r>
    </w:p>
    <w:p w14:paraId="7E0C8C8C" w14:textId="77777777" w:rsidR="00557522" w:rsidRPr="007A766E" w:rsidRDefault="00557522" w:rsidP="00557522">
      <w:pPr>
        <w:pStyle w:val="BodyTextIndent"/>
        <w:tabs>
          <w:tab w:val="clear" w:pos="720"/>
          <w:tab w:val="left" w:pos="2160"/>
          <w:tab w:val="left" w:pos="3330"/>
        </w:tabs>
        <w:ind w:right="-450"/>
        <w:rPr>
          <w:rFonts w:ascii="Times New Roman" w:hAnsi="Times New Roman"/>
          <w:i/>
          <w:szCs w:val="24"/>
        </w:rPr>
      </w:pPr>
      <w:r w:rsidRPr="007A766E">
        <w:rPr>
          <w:rFonts w:ascii="Times New Roman" w:hAnsi="Times New Roman"/>
          <w:i/>
          <w:szCs w:val="24"/>
        </w:rPr>
        <w:t>(combination of contributing in class and contributions on the discussion board)</w:t>
      </w:r>
    </w:p>
    <w:p w14:paraId="4278C2E8" w14:textId="42EC5731" w:rsidR="00557522" w:rsidRPr="007A766E" w:rsidRDefault="00557522" w:rsidP="00557522">
      <w:pPr>
        <w:pStyle w:val="BodyTextIndent"/>
        <w:tabs>
          <w:tab w:val="left" w:pos="3330"/>
        </w:tabs>
        <w:ind w:left="0" w:right="-450"/>
        <w:rPr>
          <w:rFonts w:ascii="Times New Roman" w:hAnsi="Times New Roman"/>
          <w:szCs w:val="24"/>
        </w:rPr>
      </w:pPr>
      <w:r w:rsidRPr="007A766E">
        <w:rPr>
          <w:rFonts w:ascii="Times New Roman" w:hAnsi="Times New Roman"/>
          <w:szCs w:val="24"/>
        </w:rPr>
        <w:tab/>
        <w:t>Paper summaries (3 25pt each)</w:t>
      </w:r>
      <w:proofErr w:type="gramStart"/>
      <w:r w:rsidRPr="007A766E">
        <w:rPr>
          <w:rFonts w:ascii="Times New Roman" w:hAnsi="Times New Roman"/>
          <w:szCs w:val="24"/>
        </w:rPr>
        <w:tab/>
        <w:t xml:space="preserve">  75</w:t>
      </w:r>
      <w:proofErr w:type="gramEnd"/>
      <w:r w:rsidRPr="007A766E">
        <w:rPr>
          <w:rFonts w:ascii="Times New Roman" w:hAnsi="Times New Roman"/>
          <w:szCs w:val="24"/>
        </w:rPr>
        <w:tab/>
      </w:r>
      <w:r w:rsidRPr="007A766E">
        <w:rPr>
          <w:rFonts w:ascii="Times New Roman" w:hAnsi="Times New Roman"/>
          <w:szCs w:val="24"/>
        </w:rPr>
        <w:tab/>
        <w:t>1</w:t>
      </w:r>
      <w:r w:rsidR="00C03104">
        <w:rPr>
          <w:rFonts w:ascii="Times New Roman" w:hAnsi="Times New Roman"/>
          <w:szCs w:val="24"/>
        </w:rPr>
        <w:t>9</w:t>
      </w:r>
      <w:r w:rsidRPr="007A766E">
        <w:rPr>
          <w:rFonts w:ascii="Times New Roman" w:hAnsi="Times New Roman"/>
          <w:szCs w:val="24"/>
        </w:rPr>
        <w:t>%</w:t>
      </w:r>
    </w:p>
    <w:p w14:paraId="2DDA156D" w14:textId="31ED5A1E" w:rsidR="00557522" w:rsidRPr="008F5176" w:rsidRDefault="001E59E1" w:rsidP="00557522">
      <w:pPr>
        <w:pStyle w:val="BodyTextIndent"/>
        <w:tabs>
          <w:tab w:val="clear" w:pos="720"/>
          <w:tab w:val="left" w:pos="2160"/>
          <w:tab w:val="left" w:pos="3330"/>
        </w:tabs>
        <w:rPr>
          <w:rFonts w:ascii="Times New Roman" w:hAnsi="Times New Roman"/>
          <w:szCs w:val="24"/>
        </w:rPr>
      </w:pPr>
      <w:r w:rsidRPr="00383F52">
        <w:rPr>
          <w:rFonts w:ascii="Times New Roman" w:hAnsi="Times New Roman"/>
          <w:szCs w:val="24"/>
        </w:rPr>
        <w:t>Fina</w:t>
      </w:r>
      <w:r w:rsidR="00844A00" w:rsidRPr="00383F52">
        <w:rPr>
          <w:rFonts w:ascii="Times New Roman" w:hAnsi="Times New Roman"/>
          <w:szCs w:val="24"/>
        </w:rPr>
        <w:t>l Exam</w:t>
      </w:r>
      <w:r w:rsidR="00844A00" w:rsidRPr="00383F52">
        <w:rPr>
          <w:rFonts w:ascii="Times New Roman" w:hAnsi="Times New Roman"/>
          <w:szCs w:val="24"/>
        </w:rPr>
        <w:tab/>
      </w:r>
      <w:r w:rsidR="00844A00" w:rsidRPr="00383F52">
        <w:rPr>
          <w:rFonts w:ascii="Times New Roman" w:hAnsi="Times New Roman"/>
          <w:szCs w:val="24"/>
        </w:rPr>
        <w:tab/>
      </w:r>
      <w:r w:rsidR="00844A00" w:rsidRPr="00383F52">
        <w:rPr>
          <w:rFonts w:ascii="Times New Roman" w:hAnsi="Times New Roman"/>
          <w:szCs w:val="24"/>
        </w:rPr>
        <w:tab/>
      </w:r>
      <w:r w:rsidR="00844A00" w:rsidRPr="00383F52">
        <w:rPr>
          <w:rFonts w:ascii="Times New Roman" w:hAnsi="Times New Roman"/>
          <w:szCs w:val="24"/>
        </w:rPr>
        <w:tab/>
      </w:r>
      <w:r w:rsidR="00383F52" w:rsidRPr="00383F52">
        <w:rPr>
          <w:rFonts w:ascii="Times New Roman" w:hAnsi="Times New Roman"/>
          <w:szCs w:val="24"/>
        </w:rPr>
        <w:t>175</w:t>
      </w:r>
      <w:r w:rsidR="00383F52" w:rsidRPr="00383F52">
        <w:rPr>
          <w:rFonts w:ascii="Times New Roman" w:hAnsi="Times New Roman"/>
          <w:szCs w:val="24"/>
        </w:rPr>
        <w:tab/>
      </w:r>
      <w:r w:rsidR="00383F52" w:rsidRPr="00383F52">
        <w:rPr>
          <w:rFonts w:ascii="Times New Roman" w:hAnsi="Times New Roman"/>
          <w:szCs w:val="24"/>
        </w:rPr>
        <w:tab/>
      </w:r>
      <w:r w:rsidR="00C03104">
        <w:rPr>
          <w:rFonts w:ascii="Times New Roman" w:hAnsi="Times New Roman"/>
          <w:szCs w:val="24"/>
        </w:rPr>
        <w:t>44</w:t>
      </w:r>
      <w:r w:rsidR="00383F52" w:rsidRPr="00383F52">
        <w:rPr>
          <w:rFonts w:ascii="Times New Roman" w:hAnsi="Times New Roman"/>
          <w:szCs w:val="24"/>
        </w:rPr>
        <w:t>%</w:t>
      </w:r>
      <w:r w:rsidR="00383F52" w:rsidRPr="00383F52">
        <w:rPr>
          <w:rFonts w:ascii="Times New Roman" w:hAnsi="Times New Roman"/>
          <w:szCs w:val="24"/>
        </w:rPr>
        <w:tab/>
      </w:r>
      <w:r w:rsidR="00383F52" w:rsidRPr="00383F52">
        <w:rPr>
          <w:rFonts w:ascii="Times New Roman" w:hAnsi="Times New Roman"/>
          <w:szCs w:val="24"/>
        </w:rPr>
        <w:tab/>
      </w:r>
      <w:r w:rsidR="00B65B09">
        <w:rPr>
          <w:rFonts w:ascii="Times New Roman" w:hAnsi="Times New Roman"/>
          <w:szCs w:val="24"/>
        </w:rPr>
        <w:t>Dec 7</w:t>
      </w:r>
    </w:p>
    <w:p w14:paraId="0A4F5963" w14:textId="4C7E1BD0" w:rsidR="00774FCF" w:rsidRDefault="00557522" w:rsidP="00557522">
      <w:pPr>
        <w:rPr>
          <w:b/>
          <w:smallCaps/>
        </w:rPr>
      </w:pPr>
      <w:r>
        <w:rPr>
          <w:b/>
          <w:smallCaps/>
        </w:rPr>
        <w:tab/>
      </w:r>
      <w:r>
        <w:rPr>
          <w:b/>
          <w:smallCaps/>
        </w:rPr>
        <w:tab/>
      </w:r>
      <w:r>
        <w:rPr>
          <w:b/>
          <w:smallCaps/>
        </w:rPr>
        <w:tab/>
      </w:r>
      <w:r>
        <w:rPr>
          <w:b/>
          <w:smallCaps/>
        </w:rPr>
        <w:tab/>
      </w:r>
      <w:r>
        <w:rPr>
          <w:b/>
          <w:smallCaps/>
        </w:rPr>
        <w:tab/>
      </w:r>
      <w:r>
        <w:rPr>
          <w:b/>
          <w:smallCaps/>
        </w:rPr>
        <w:tab/>
      </w:r>
      <w:r w:rsidR="00C03104">
        <w:rPr>
          <w:b/>
          <w:smallCaps/>
        </w:rPr>
        <w:t>4</w:t>
      </w:r>
      <w:r>
        <w:rPr>
          <w:b/>
          <w:smallCaps/>
        </w:rPr>
        <w:t>00 total points</w:t>
      </w:r>
    </w:p>
    <w:p w14:paraId="7736A9E9" w14:textId="77777777" w:rsidR="00E86751" w:rsidRDefault="00E86751" w:rsidP="00E86751">
      <w:pPr>
        <w:rPr>
          <w:b/>
          <w:smallCaps/>
        </w:rPr>
      </w:pPr>
    </w:p>
    <w:p w14:paraId="1EE85927" w14:textId="080E1D38" w:rsidR="00545D7F" w:rsidRDefault="00545D7F" w:rsidP="00E86751">
      <w:pPr>
        <w:rPr>
          <w:b/>
          <w:smallCaps/>
        </w:rPr>
      </w:pPr>
      <w:r>
        <w:rPr>
          <w:b/>
          <w:smallCaps/>
        </w:rPr>
        <w:tab/>
        <w:t>Points</w:t>
      </w:r>
      <w:r>
        <w:rPr>
          <w:b/>
          <w:smallCaps/>
        </w:rPr>
        <w:tab/>
        <w:t>Percent</w:t>
      </w:r>
      <w:r>
        <w:rPr>
          <w:b/>
          <w:smallCaps/>
        </w:rPr>
        <w:tab/>
        <w:t>Grades</w:t>
      </w:r>
    </w:p>
    <w:p w14:paraId="3F11B2DF" w14:textId="6A284C56" w:rsidR="00545D7F" w:rsidRDefault="00545D7F" w:rsidP="00E86751">
      <w:pPr>
        <w:rPr>
          <w:smallCaps/>
        </w:rPr>
      </w:pPr>
      <w:r>
        <w:rPr>
          <w:smallCaps/>
        </w:rPr>
        <w:tab/>
      </w:r>
      <w:r w:rsidR="00C03104">
        <w:rPr>
          <w:smallCaps/>
        </w:rPr>
        <w:t>36</w:t>
      </w:r>
      <w:r>
        <w:rPr>
          <w:smallCaps/>
        </w:rPr>
        <w:t>0-4</w:t>
      </w:r>
      <w:r w:rsidR="00C03104">
        <w:rPr>
          <w:smallCaps/>
        </w:rPr>
        <w:t>00</w:t>
      </w:r>
      <w:r>
        <w:rPr>
          <w:smallCaps/>
        </w:rPr>
        <w:tab/>
        <w:t xml:space="preserve">90- </w:t>
      </w:r>
      <w:r w:rsidR="00C03104">
        <w:rPr>
          <w:smallCaps/>
        </w:rPr>
        <w:t>100</w:t>
      </w:r>
      <w:r>
        <w:rPr>
          <w:smallCaps/>
        </w:rPr>
        <w:t>%</w:t>
      </w:r>
      <w:r>
        <w:rPr>
          <w:smallCaps/>
        </w:rPr>
        <w:tab/>
        <w:t>A</w:t>
      </w:r>
    </w:p>
    <w:p w14:paraId="2186C614" w14:textId="7E0B810A" w:rsidR="00545D7F" w:rsidRDefault="00545D7F" w:rsidP="00E86751">
      <w:pPr>
        <w:rPr>
          <w:smallCaps/>
        </w:rPr>
      </w:pPr>
      <w:r>
        <w:rPr>
          <w:smallCaps/>
        </w:rPr>
        <w:tab/>
      </w:r>
      <w:r w:rsidR="00C03104">
        <w:rPr>
          <w:smallCaps/>
        </w:rPr>
        <w:t>352</w:t>
      </w:r>
      <w:r>
        <w:rPr>
          <w:smallCaps/>
        </w:rPr>
        <w:t>-</w:t>
      </w:r>
      <w:r w:rsidR="00C03104">
        <w:rPr>
          <w:smallCaps/>
        </w:rPr>
        <w:t>399</w:t>
      </w:r>
      <w:r>
        <w:rPr>
          <w:smallCaps/>
        </w:rPr>
        <w:tab/>
        <w:t>88- 89%</w:t>
      </w:r>
      <w:r>
        <w:rPr>
          <w:smallCaps/>
        </w:rPr>
        <w:tab/>
        <w:t>B+</w:t>
      </w:r>
    </w:p>
    <w:p w14:paraId="49CADCE6" w14:textId="4B129C62" w:rsidR="00545D7F" w:rsidRDefault="00545D7F" w:rsidP="00E86751">
      <w:pPr>
        <w:rPr>
          <w:smallCaps/>
        </w:rPr>
      </w:pPr>
      <w:r>
        <w:rPr>
          <w:smallCaps/>
        </w:rPr>
        <w:tab/>
      </w:r>
      <w:r w:rsidR="00C03104">
        <w:rPr>
          <w:smallCaps/>
        </w:rPr>
        <w:t>320</w:t>
      </w:r>
      <w:r>
        <w:rPr>
          <w:smallCaps/>
        </w:rPr>
        <w:t>-</w:t>
      </w:r>
      <w:r w:rsidR="00C03104">
        <w:rPr>
          <w:smallCaps/>
        </w:rPr>
        <w:t>351</w:t>
      </w:r>
      <w:r>
        <w:rPr>
          <w:smallCaps/>
        </w:rPr>
        <w:tab/>
        <w:t>80-87%</w:t>
      </w:r>
      <w:r>
        <w:rPr>
          <w:smallCaps/>
        </w:rPr>
        <w:tab/>
        <w:t>B</w:t>
      </w:r>
    </w:p>
    <w:p w14:paraId="1F4F3D44" w14:textId="33EAC3C5" w:rsidR="00545D7F" w:rsidRDefault="00545D7F" w:rsidP="00E86751">
      <w:pPr>
        <w:rPr>
          <w:smallCaps/>
        </w:rPr>
      </w:pPr>
      <w:r>
        <w:rPr>
          <w:smallCaps/>
        </w:rPr>
        <w:tab/>
        <w:t>3</w:t>
      </w:r>
      <w:r w:rsidR="00C03104">
        <w:rPr>
          <w:smallCaps/>
        </w:rPr>
        <w:t>12</w:t>
      </w:r>
      <w:r>
        <w:rPr>
          <w:smallCaps/>
        </w:rPr>
        <w:t>-3</w:t>
      </w:r>
      <w:r w:rsidR="00C03104">
        <w:rPr>
          <w:smallCaps/>
        </w:rPr>
        <w:t>19</w:t>
      </w:r>
      <w:r>
        <w:rPr>
          <w:smallCaps/>
        </w:rPr>
        <w:tab/>
        <w:t>78-79%</w:t>
      </w:r>
      <w:r>
        <w:rPr>
          <w:smallCaps/>
        </w:rPr>
        <w:tab/>
        <w:t>C+</w:t>
      </w:r>
    </w:p>
    <w:p w14:paraId="0C05E66C" w14:textId="7A4497DA" w:rsidR="00545D7F" w:rsidRDefault="00545D7F" w:rsidP="00E86751">
      <w:pPr>
        <w:rPr>
          <w:smallCaps/>
        </w:rPr>
      </w:pPr>
      <w:r>
        <w:rPr>
          <w:smallCaps/>
        </w:rPr>
        <w:tab/>
      </w:r>
      <w:r w:rsidR="00C03104">
        <w:rPr>
          <w:smallCaps/>
        </w:rPr>
        <w:t>280</w:t>
      </w:r>
      <w:r>
        <w:rPr>
          <w:smallCaps/>
        </w:rPr>
        <w:t>-3</w:t>
      </w:r>
      <w:r w:rsidR="00C03104">
        <w:rPr>
          <w:smallCaps/>
        </w:rPr>
        <w:t>11</w:t>
      </w:r>
      <w:r w:rsidR="003B7F88">
        <w:rPr>
          <w:smallCaps/>
        </w:rPr>
        <w:tab/>
      </w:r>
      <w:r>
        <w:rPr>
          <w:smallCaps/>
        </w:rPr>
        <w:t>70-77%</w:t>
      </w:r>
      <w:r>
        <w:rPr>
          <w:smallCaps/>
        </w:rPr>
        <w:tab/>
        <w:t>C</w:t>
      </w:r>
    </w:p>
    <w:p w14:paraId="4730B8D8" w14:textId="71FF1B8D" w:rsidR="00545D7F" w:rsidRDefault="00545D7F" w:rsidP="00E86751">
      <w:pPr>
        <w:rPr>
          <w:smallCaps/>
        </w:rPr>
      </w:pPr>
      <w:r>
        <w:rPr>
          <w:smallCaps/>
        </w:rPr>
        <w:tab/>
      </w:r>
      <w:r w:rsidR="00C03104">
        <w:rPr>
          <w:smallCaps/>
        </w:rPr>
        <w:t>240</w:t>
      </w:r>
      <w:r w:rsidR="003B7F88">
        <w:rPr>
          <w:smallCaps/>
        </w:rPr>
        <w:t>-</w:t>
      </w:r>
      <w:r w:rsidR="00C03104">
        <w:rPr>
          <w:smallCaps/>
        </w:rPr>
        <w:t>279</w:t>
      </w:r>
      <w:r w:rsidR="003B7F88">
        <w:rPr>
          <w:smallCaps/>
        </w:rPr>
        <w:tab/>
      </w:r>
      <w:r>
        <w:rPr>
          <w:smallCaps/>
        </w:rPr>
        <w:t>60-69%</w:t>
      </w:r>
      <w:r>
        <w:rPr>
          <w:smallCaps/>
        </w:rPr>
        <w:tab/>
        <w:t>D</w:t>
      </w:r>
    </w:p>
    <w:p w14:paraId="6BD28C2A" w14:textId="19FD36AA" w:rsidR="00545D7F" w:rsidRPr="00545D7F" w:rsidRDefault="00545D7F" w:rsidP="00545D7F">
      <w:pPr>
        <w:rPr>
          <w:smallCaps/>
        </w:rPr>
      </w:pPr>
      <w:r>
        <w:rPr>
          <w:smallCaps/>
        </w:rPr>
        <w:tab/>
      </w:r>
      <w:r w:rsidR="003B7F88">
        <w:rPr>
          <w:smallCaps/>
        </w:rPr>
        <w:t xml:space="preserve">     0-2</w:t>
      </w:r>
      <w:r w:rsidR="00C03104">
        <w:rPr>
          <w:smallCaps/>
        </w:rPr>
        <w:t>39</w:t>
      </w:r>
      <w:r w:rsidR="003B7F88">
        <w:rPr>
          <w:smallCaps/>
        </w:rPr>
        <w:tab/>
      </w:r>
      <w:r>
        <w:rPr>
          <w:smallCaps/>
        </w:rPr>
        <w:t>0-59%</w:t>
      </w:r>
      <w:r>
        <w:rPr>
          <w:smallCaps/>
        </w:rPr>
        <w:tab/>
      </w:r>
      <w:r>
        <w:rPr>
          <w:smallCaps/>
        </w:rPr>
        <w:tab/>
        <w:t>F</w:t>
      </w:r>
    </w:p>
    <w:p w14:paraId="52B0F04E" w14:textId="77777777" w:rsidR="00545D7F" w:rsidRDefault="00545D7F" w:rsidP="00E86751">
      <w:pPr>
        <w:rPr>
          <w:b/>
          <w:smallCaps/>
        </w:rPr>
      </w:pPr>
    </w:p>
    <w:p w14:paraId="19240D34" w14:textId="77777777" w:rsidR="00E72241" w:rsidRDefault="00E72241" w:rsidP="00E86751">
      <w:pPr>
        <w:ind w:left="720"/>
        <w:rPr>
          <w:b/>
        </w:rPr>
      </w:pPr>
    </w:p>
    <w:p w14:paraId="6ECEECDF" w14:textId="4030546F" w:rsidR="00EE4604" w:rsidRPr="00E86751" w:rsidRDefault="00E86751" w:rsidP="00E86751">
      <w:pPr>
        <w:ind w:left="720"/>
        <w:rPr>
          <w:b/>
        </w:rPr>
      </w:pPr>
      <w:r w:rsidRPr="00E86751">
        <w:rPr>
          <w:b/>
        </w:rPr>
        <w:lastRenderedPageBreak/>
        <w:t>BIO 532</w:t>
      </w:r>
      <w:r w:rsidRPr="00E86751">
        <w:t xml:space="preserve"> </w:t>
      </w:r>
      <w:r w:rsidRPr="00E86751">
        <w:rPr>
          <w:b/>
        </w:rPr>
        <w:t>Graduate Students:</w:t>
      </w:r>
    </w:p>
    <w:p w14:paraId="3E9A8C8F" w14:textId="6342D134" w:rsidR="00E86751" w:rsidRDefault="00E86751" w:rsidP="00E86751">
      <w:pPr>
        <w:ind w:left="720"/>
      </w:pPr>
      <w:r w:rsidRPr="00E86751">
        <w:t>In addition to the assignments for undergraduate students the graduate students will have more rigorous questions on the midterm and final exam</w:t>
      </w:r>
      <w:r w:rsidR="007B7858">
        <w:t xml:space="preserve"> as well as a written proposal</w:t>
      </w:r>
      <w:r w:rsidRPr="00E86751">
        <w:t>.</w:t>
      </w:r>
    </w:p>
    <w:p w14:paraId="3E9293F3" w14:textId="77777777" w:rsidR="00E86751" w:rsidRPr="008F5176" w:rsidRDefault="00E86751" w:rsidP="00E86751">
      <w:pPr>
        <w:ind w:left="720"/>
      </w:pPr>
    </w:p>
    <w:p w14:paraId="4E76B41C" w14:textId="31A0F457" w:rsidR="00EE4604" w:rsidRDefault="00EE4604" w:rsidP="00EE4604">
      <w:pPr>
        <w:ind w:left="720"/>
      </w:pPr>
      <w:r w:rsidRPr="007B7858">
        <w:rPr>
          <w:b/>
        </w:rPr>
        <w:t xml:space="preserve">Written Proposal:  </w:t>
      </w:r>
      <w:r w:rsidRPr="007B7858">
        <w:t>We will have one l</w:t>
      </w:r>
      <w:r w:rsidR="007B7858" w:rsidRPr="007B7858">
        <w:t xml:space="preserve">arger writing assignment </w:t>
      </w:r>
      <w:r w:rsidR="00122E20">
        <w:t xml:space="preserve">that is </w:t>
      </w:r>
      <w:r w:rsidR="00122E20" w:rsidRPr="00122E20">
        <w:rPr>
          <w:b/>
          <w:bCs/>
          <w:i/>
          <w:iCs/>
        </w:rPr>
        <w:t xml:space="preserve">only </w:t>
      </w:r>
      <w:r w:rsidR="007B7858" w:rsidRPr="00122E20">
        <w:rPr>
          <w:b/>
          <w:bCs/>
          <w:i/>
          <w:iCs/>
        </w:rPr>
        <w:t xml:space="preserve">for </w:t>
      </w:r>
      <w:r w:rsidR="00810979">
        <w:rPr>
          <w:b/>
          <w:bCs/>
          <w:i/>
          <w:iCs/>
        </w:rPr>
        <w:t xml:space="preserve">the graduate </w:t>
      </w:r>
      <w:r w:rsidR="007B7858" w:rsidRPr="00122E20">
        <w:rPr>
          <w:b/>
          <w:bCs/>
          <w:i/>
          <w:iCs/>
        </w:rPr>
        <w:t xml:space="preserve">students </w:t>
      </w:r>
      <w:r w:rsidR="00122E20" w:rsidRPr="00122E20">
        <w:rPr>
          <w:b/>
          <w:bCs/>
          <w:i/>
          <w:iCs/>
        </w:rPr>
        <w:t xml:space="preserve">enrolled </w:t>
      </w:r>
      <w:r w:rsidR="007B7858" w:rsidRPr="00122E20">
        <w:rPr>
          <w:b/>
          <w:bCs/>
          <w:i/>
          <w:iCs/>
        </w:rPr>
        <w:t>in Bio 532</w:t>
      </w:r>
      <w:r w:rsidRPr="00122E20">
        <w:rPr>
          <w:b/>
          <w:bCs/>
          <w:i/>
          <w:iCs/>
        </w:rPr>
        <w:t>.</w:t>
      </w:r>
      <w:r w:rsidRPr="007B7858">
        <w:t xml:space="preserve"> Students will develop independent research proposals, </w:t>
      </w:r>
      <w:r w:rsidR="007B7858" w:rsidRPr="007B7858">
        <w:t>that focuses</w:t>
      </w:r>
      <w:r w:rsidRPr="007B7858">
        <w:t xml:space="preserve"> on a novel </w:t>
      </w:r>
      <w:r w:rsidR="007B7858" w:rsidRPr="007B7858">
        <w:t xml:space="preserve">research </w:t>
      </w:r>
      <w:r w:rsidRPr="007B7858">
        <w:t>question</w:t>
      </w:r>
      <w:r w:rsidR="007B7858" w:rsidRPr="007B7858">
        <w:t xml:space="preserve"> in the field of animal behavior</w:t>
      </w:r>
      <w:r w:rsidRPr="007B7858">
        <w:t>.</w:t>
      </w:r>
      <w:r w:rsidR="007B7858" w:rsidRPr="007B7858">
        <w:t xml:space="preserve"> </w:t>
      </w:r>
      <w:r w:rsidR="007B7858" w:rsidRPr="007B7858">
        <w:rPr>
          <w:u w:val="single"/>
        </w:rPr>
        <w:t>Proposals can only focus on behaviors of wild animals</w:t>
      </w:r>
      <w:r w:rsidR="007B7858" w:rsidRPr="007B7858">
        <w:t>.</w:t>
      </w:r>
      <w:r w:rsidRPr="007B7858">
        <w:t xml:space="preserve"> The goal is to build a novel, significant research proposal regarding an original question in the field of animal behavior – original in the sense that it is yours, and it has not been asked before, significant in the sense that it addresses a major issue in behavioral ecology.  Students will decide which animals and behaviors interest them, learn about the animal and behavior from primary literature, and use the existing literature to pose and defend an original research question in animal behavior. A grading rubric will be provided on blackboard.</w:t>
      </w:r>
      <w:r>
        <w:t xml:space="preserve"> The written proposal will be worth 100 points.</w:t>
      </w:r>
      <w:r w:rsidRPr="00EE4604">
        <w:t xml:space="preserve"> </w:t>
      </w:r>
      <w:r>
        <w:t>A grading rubric will be provided on blackboard.</w:t>
      </w:r>
    </w:p>
    <w:p w14:paraId="13620A98" w14:textId="333D2C21" w:rsidR="00EE4604" w:rsidRPr="00185D1E" w:rsidRDefault="00EE4604" w:rsidP="00EE4604">
      <w:pPr>
        <w:ind w:left="720"/>
      </w:pPr>
    </w:p>
    <w:p w14:paraId="206D7018" w14:textId="77777777" w:rsidR="00774FCF" w:rsidRDefault="00774FCF" w:rsidP="00557522">
      <w:pPr>
        <w:rPr>
          <w:b/>
          <w:smallCaps/>
        </w:rPr>
      </w:pPr>
    </w:p>
    <w:p w14:paraId="5BD82FB9" w14:textId="55E37230" w:rsidR="00557522" w:rsidRPr="007B7858" w:rsidRDefault="00557522" w:rsidP="00557522"/>
    <w:p w14:paraId="226494A3" w14:textId="77777777" w:rsidR="00CE5127" w:rsidRDefault="00CE5127">
      <w:pPr>
        <w:rPr>
          <w:b/>
          <w:sz w:val="28"/>
          <w:szCs w:val="28"/>
        </w:rPr>
      </w:pPr>
      <w:r>
        <w:rPr>
          <w:b/>
          <w:sz w:val="28"/>
          <w:szCs w:val="28"/>
        </w:rPr>
        <w:br w:type="page"/>
      </w:r>
    </w:p>
    <w:p w14:paraId="0FABA526" w14:textId="178D946B" w:rsidR="00557522" w:rsidRPr="008341B4" w:rsidRDefault="00557522" w:rsidP="00557522">
      <w:pPr>
        <w:jc w:val="center"/>
        <w:rPr>
          <w:b/>
          <w:sz w:val="28"/>
          <w:szCs w:val="28"/>
        </w:rPr>
      </w:pPr>
      <w:r w:rsidRPr="008341B4">
        <w:rPr>
          <w:b/>
          <w:sz w:val="28"/>
          <w:szCs w:val="28"/>
        </w:rPr>
        <w:lastRenderedPageBreak/>
        <w:t>Biology 472</w:t>
      </w:r>
      <w:r w:rsidR="00E72241">
        <w:rPr>
          <w:b/>
          <w:sz w:val="28"/>
          <w:szCs w:val="28"/>
        </w:rPr>
        <w:t xml:space="preserve"> and</w:t>
      </w:r>
      <w:r w:rsidR="00774FCF" w:rsidRPr="008341B4">
        <w:rPr>
          <w:b/>
          <w:sz w:val="28"/>
          <w:szCs w:val="28"/>
        </w:rPr>
        <w:t xml:space="preserve"> 532</w:t>
      </w:r>
      <w:r w:rsidRPr="008341B4">
        <w:rPr>
          <w:b/>
          <w:sz w:val="28"/>
          <w:szCs w:val="28"/>
        </w:rPr>
        <w:t xml:space="preserve"> </w:t>
      </w:r>
    </w:p>
    <w:p w14:paraId="46EB6D95" w14:textId="0A5770B5" w:rsidR="00557522" w:rsidRPr="008341B4" w:rsidRDefault="00557522" w:rsidP="00557522">
      <w:pPr>
        <w:jc w:val="center"/>
        <w:rPr>
          <w:b/>
          <w:sz w:val="28"/>
          <w:szCs w:val="28"/>
        </w:rPr>
      </w:pPr>
      <w:r w:rsidRPr="008341B4">
        <w:rPr>
          <w:b/>
          <w:sz w:val="28"/>
          <w:szCs w:val="28"/>
        </w:rPr>
        <w:t>Lecture Schedule – Fall 20</w:t>
      </w:r>
      <w:r w:rsidR="00C03104">
        <w:rPr>
          <w:b/>
          <w:sz w:val="28"/>
          <w:szCs w:val="28"/>
        </w:rPr>
        <w:t>2</w:t>
      </w:r>
      <w:r w:rsidR="000709DE">
        <w:rPr>
          <w:b/>
          <w:sz w:val="28"/>
          <w:szCs w:val="28"/>
        </w:rPr>
        <w:t>2</w:t>
      </w:r>
    </w:p>
    <w:p w14:paraId="50D7D19B" w14:textId="77777777" w:rsidR="00557522" w:rsidRDefault="00557522" w:rsidP="00557522">
      <w:pPr>
        <w:rPr>
          <w:b/>
        </w:rPr>
      </w:pPr>
    </w:p>
    <w:p w14:paraId="4FA09F37" w14:textId="6008E5E8" w:rsidR="007E4BC9" w:rsidRDefault="007E4BC9" w:rsidP="00557522">
      <w:pPr>
        <w:rPr>
          <w:b/>
          <w:sz w:val="20"/>
          <w:szCs w:val="20"/>
        </w:rPr>
      </w:pPr>
    </w:p>
    <w:p w14:paraId="5068E8D2" w14:textId="04A58037" w:rsidR="007E4BC9" w:rsidRPr="007E4BC9" w:rsidRDefault="007E4BC9" w:rsidP="00557522">
      <w:pPr>
        <w:rPr>
          <w:b/>
          <w:sz w:val="20"/>
          <w:szCs w:val="20"/>
        </w:rPr>
      </w:pPr>
      <w:r w:rsidRPr="007E4BC9">
        <w:rPr>
          <w:b/>
          <w:smallCaps/>
        </w:rPr>
        <w:t xml:space="preserve">Prerecorded. lectures will be posted weekly </w:t>
      </w:r>
      <w:r>
        <w:rPr>
          <w:b/>
          <w:smallCaps/>
        </w:rPr>
        <w:t>before</w:t>
      </w:r>
      <w:r w:rsidRPr="007E4BC9">
        <w:rPr>
          <w:b/>
          <w:smallCaps/>
        </w:rPr>
        <w:t xml:space="preserve"> </w:t>
      </w:r>
      <w:proofErr w:type="spellStart"/>
      <w:r w:rsidRPr="007E4BC9">
        <w:rPr>
          <w:b/>
          <w:smallCaps/>
        </w:rPr>
        <w:t>monday</w:t>
      </w:r>
      <w:proofErr w:type="spellEnd"/>
      <w:r w:rsidRPr="007E4BC9">
        <w:rPr>
          <w:b/>
          <w:smallCaps/>
        </w:rPr>
        <w:t xml:space="preserve"> morning.  students are </w:t>
      </w:r>
      <w:r>
        <w:rPr>
          <w:b/>
          <w:smallCaps/>
        </w:rPr>
        <w:t xml:space="preserve">also </w:t>
      </w:r>
      <w:r w:rsidRPr="007E4BC9">
        <w:rPr>
          <w:b/>
          <w:smallCaps/>
        </w:rPr>
        <w:t xml:space="preserve">expected to participate in </w:t>
      </w:r>
      <w:r w:rsidR="00810979">
        <w:rPr>
          <w:b/>
          <w:smallCaps/>
        </w:rPr>
        <w:t>in person</w:t>
      </w:r>
      <w:r w:rsidRPr="007E4BC9">
        <w:rPr>
          <w:b/>
          <w:smallCaps/>
        </w:rPr>
        <w:t xml:space="preserve"> instruction activities.</w:t>
      </w:r>
    </w:p>
    <w:p w14:paraId="799C2525" w14:textId="77777777" w:rsidR="00D9053D" w:rsidRDefault="00D9053D" w:rsidP="00557522">
      <w:pPr>
        <w:rPr>
          <w:b/>
        </w:rPr>
      </w:pPr>
    </w:p>
    <w:p w14:paraId="02911768" w14:textId="27CE78EF" w:rsidR="00557522" w:rsidRDefault="00557522" w:rsidP="00557522">
      <w:pPr>
        <w:rPr>
          <w:b/>
          <w:smallCaps/>
        </w:rPr>
      </w:pPr>
      <w:r w:rsidRPr="008F5176">
        <w:rPr>
          <w:b/>
          <w:smallCaps/>
        </w:rPr>
        <w:t xml:space="preserve">Schedule Of Topics To Be Covered </w:t>
      </w:r>
    </w:p>
    <w:p w14:paraId="70925B3D" w14:textId="77777777" w:rsidR="00557522" w:rsidRDefault="00557522" w:rsidP="00557522">
      <w:pPr>
        <w:rPr>
          <w:b/>
        </w:rPr>
      </w:pPr>
    </w:p>
    <w:tbl>
      <w:tblPr>
        <w:tblW w:w="5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877"/>
        <w:gridCol w:w="1678"/>
      </w:tblGrid>
      <w:tr w:rsidR="00E72241" w:rsidRPr="00EC1BAC" w14:paraId="0041E3F8" w14:textId="77777777" w:rsidTr="00E72241">
        <w:tc>
          <w:tcPr>
            <w:tcW w:w="1348" w:type="dxa"/>
          </w:tcPr>
          <w:p w14:paraId="167A282F" w14:textId="18033284" w:rsidR="00E72241" w:rsidRPr="00EC1BAC" w:rsidRDefault="00E72241" w:rsidP="00A52551">
            <w:pPr>
              <w:jc w:val="center"/>
              <w:rPr>
                <w:b/>
                <w:sz w:val="20"/>
                <w:szCs w:val="20"/>
              </w:rPr>
            </w:pPr>
            <w:r w:rsidRPr="00DC23F0">
              <w:rPr>
                <w:b/>
                <w:sz w:val="22"/>
                <w:szCs w:val="22"/>
              </w:rPr>
              <w:t>Week of:</w:t>
            </w:r>
          </w:p>
        </w:tc>
        <w:tc>
          <w:tcPr>
            <w:tcW w:w="2877" w:type="dxa"/>
          </w:tcPr>
          <w:p w14:paraId="0BF8DD9D" w14:textId="77777777" w:rsidR="00E72241" w:rsidRPr="00EC1BAC" w:rsidRDefault="00E72241" w:rsidP="00A52551">
            <w:pPr>
              <w:jc w:val="center"/>
              <w:rPr>
                <w:b/>
                <w:sz w:val="20"/>
                <w:szCs w:val="20"/>
              </w:rPr>
            </w:pPr>
            <w:bookmarkStart w:id="0" w:name="OLE_LINK1"/>
            <w:r w:rsidRPr="00EC1BAC">
              <w:rPr>
                <w:b/>
                <w:sz w:val="20"/>
                <w:szCs w:val="20"/>
              </w:rPr>
              <w:t>Lecture Topic</w:t>
            </w:r>
          </w:p>
        </w:tc>
        <w:tc>
          <w:tcPr>
            <w:tcW w:w="1678" w:type="dxa"/>
          </w:tcPr>
          <w:p w14:paraId="655A88D4" w14:textId="77777777" w:rsidR="00E72241" w:rsidRPr="00334D55" w:rsidRDefault="00E72241" w:rsidP="00A52551">
            <w:pPr>
              <w:jc w:val="center"/>
              <w:rPr>
                <w:b/>
                <w:sz w:val="20"/>
                <w:szCs w:val="20"/>
              </w:rPr>
            </w:pPr>
            <w:r w:rsidRPr="00334D55">
              <w:rPr>
                <w:b/>
                <w:sz w:val="20"/>
                <w:szCs w:val="20"/>
              </w:rPr>
              <w:t>Text Chapter(s)</w:t>
            </w:r>
          </w:p>
        </w:tc>
      </w:tr>
      <w:tr w:rsidR="00E72241" w:rsidRPr="00EC1BAC" w14:paraId="47E1701D" w14:textId="77777777" w:rsidTr="00E72241">
        <w:tc>
          <w:tcPr>
            <w:tcW w:w="1348" w:type="dxa"/>
          </w:tcPr>
          <w:p w14:paraId="0FADE179" w14:textId="1C6D34AC" w:rsidR="00E72241" w:rsidRDefault="00E72241" w:rsidP="00A52551">
            <w:pPr>
              <w:jc w:val="center"/>
              <w:rPr>
                <w:sz w:val="20"/>
                <w:szCs w:val="20"/>
              </w:rPr>
            </w:pPr>
            <w:r>
              <w:rPr>
                <w:sz w:val="22"/>
                <w:szCs w:val="22"/>
              </w:rPr>
              <w:t>Aug.  2</w:t>
            </w:r>
            <w:r w:rsidR="000709DE">
              <w:rPr>
                <w:sz w:val="22"/>
                <w:szCs w:val="22"/>
              </w:rPr>
              <w:t>2</w:t>
            </w:r>
          </w:p>
        </w:tc>
        <w:tc>
          <w:tcPr>
            <w:tcW w:w="2877" w:type="dxa"/>
          </w:tcPr>
          <w:p w14:paraId="1A9F1CDA" w14:textId="77777777" w:rsidR="00E72241" w:rsidRPr="00B4288B" w:rsidRDefault="00E72241" w:rsidP="00A52551">
            <w:pPr>
              <w:jc w:val="center"/>
              <w:rPr>
                <w:sz w:val="20"/>
                <w:szCs w:val="20"/>
              </w:rPr>
            </w:pPr>
            <w:r w:rsidRPr="00B4288B">
              <w:rPr>
                <w:sz w:val="20"/>
                <w:szCs w:val="20"/>
              </w:rPr>
              <w:t xml:space="preserve">Introduction </w:t>
            </w:r>
          </w:p>
          <w:p w14:paraId="65228606" w14:textId="77777777" w:rsidR="00E72241" w:rsidRPr="00B4288B" w:rsidRDefault="00E72241" w:rsidP="00A52551">
            <w:pPr>
              <w:jc w:val="center"/>
              <w:rPr>
                <w:sz w:val="20"/>
                <w:szCs w:val="20"/>
              </w:rPr>
            </w:pPr>
            <w:r w:rsidRPr="00B4288B">
              <w:rPr>
                <w:sz w:val="20"/>
                <w:szCs w:val="20"/>
              </w:rPr>
              <w:t>Natural Selection, Hypothesis testing</w:t>
            </w:r>
          </w:p>
        </w:tc>
        <w:tc>
          <w:tcPr>
            <w:tcW w:w="1678" w:type="dxa"/>
          </w:tcPr>
          <w:p w14:paraId="787C822C" w14:textId="78A35DA4" w:rsidR="00E72241" w:rsidRPr="00334D55" w:rsidRDefault="00E72241" w:rsidP="00A52551">
            <w:pPr>
              <w:jc w:val="center"/>
              <w:rPr>
                <w:sz w:val="20"/>
                <w:szCs w:val="20"/>
              </w:rPr>
            </w:pPr>
            <w:r w:rsidRPr="00334D55">
              <w:rPr>
                <w:sz w:val="20"/>
                <w:szCs w:val="20"/>
              </w:rPr>
              <w:t>1</w:t>
            </w:r>
          </w:p>
        </w:tc>
      </w:tr>
      <w:tr w:rsidR="00E72241" w:rsidRPr="00EC1BAC" w14:paraId="20924536" w14:textId="77777777" w:rsidTr="00E72241">
        <w:tc>
          <w:tcPr>
            <w:tcW w:w="1348" w:type="dxa"/>
          </w:tcPr>
          <w:p w14:paraId="15E7E5A1" w14:textId="137A3881" w:rsidR="00E72241" w:rsidRDefault="00E72241" w:rsidP="00A52551">
            <w:pPr>
              <w:jc w:val="center"/>
              <w:rPr>
                <w:sz w:val="20"/>
                <w:szCs w:val="20"/>
              </w:rPr>
            </w:pPr>
            <w:r>
              <w:rPr>
                <w:sz w:val="22"/>
                <w:szCs w:val="22"/>
              </w:rPr>
              <w:t xml:space="preserve">Aug. </w:t>
            </w:r>
            <w:r w:rsidR="000709DE">
              <w:rPr>
                <w:sz w:val="22"/>
                <w:szCs w:val="22"/>
              </w:rPr>
              <w:t>29</w:t>
            </w:r>
          </w:p>
        </w:tc>
        <w:tc>
          <w:tcPr>
            <w:tcW w:w="2877" w:type="dxa"/>
          </w:tcPr>
          <w:p w14:paraId="1F016715" w14:textId="77777777" w:rsidR="00E72241" w:rsidRDefault="00E72241" w:rsidP="00A52551">
            <w:pPr>
              <w:jc w:val="center"/>
              <w:rPr>
                <w:sz w:val="20"/>
                <w:szCs w:val="20"/>
              </w:rPr>
            </w:pPr>
            <w:r>
              <w:rPr>
                <w:sz w:val="20"/>
                <w:szCs w:val="20"/>
              </w:rPr>
              <w:t>Integrative Study of Behavior</w:t>
            </w:r>
          </w:p>
          <w:p w14:paraId="6C8019AB" w14:textId="3744F298" w:rsidR="00E72241" w:rsidRPr="00B4288B" w:rsidRDefault="00E72241" w:rsidP="00A52551">
            <w:pPr>
              <w:jc w:val="center"/>
              <w:rPr>
                <w:sz w:val="20"/>
                <w:szCs w:val="20"/>
              </w:rPr>
            </w:pPr>
            <w:r>
              <w:rPr>
                <w:sz w:val="20"/>
                <w:szCs w:val="20"/>
              </w:rPr>
              <w:t xml:space="preserve">Development of song learning </w:t>
            </w:r>
          </w:p>
        </w:tc>
        <w:tc>
          <w:tcPr>
            <w:tcW w:w="1678" w:type="dxa"/>
          </w:tcPr>
          <w:p w14:paraId="096597A8" w14:textId="431D0FFE" w:rsidR="00E72241" w:rsidRPr="00334D55" w:rsidRDefault="00E72241" w:rsidP="00A52551">
            <w:pPr>
              <w:jc w:val="center"/>
              <w:rPr>
                <w:sz w:val="20"/>
                <w:szCs w:val="20"/>
              </w:rPr>
            </w:pPr>
            <w:r w:rsidRPr="00334D55">
              <w:rPr>
                <w:sz w:val="20"/>
                <w:szCs w:val="20"/>
              </w:rPr>
              <w:t>2</w:t>
            </w:r>
          </w:p>
        </w:tc>
      </w:tr>
      <w:tr w:rsidR="00E72241" w:rsidRPr="00EC1BAC" w14:paraId="5591ECD2" w14:textId="77777777" w:rsidTr="00E72241">
        <w:tc>
          <w:tcPr>
            <w:tcW w:w="1348" w:type="dxa"/>
          </w:tcPr>
          <w:p w14:paraId="32E853CE" w14:textId="07A4BF7A" w:rsidR="00E72241" w:rsidRDefault="00E72241" w:rsidP="00A52551">
            <w:pPr>
              <w:jc w:val="center"/>
              <w:rPr>
                <w:sz w:val="20"/>
                <w:szCs w:val="20"/>
              </w:rPr>
            </w:pPr>
            <w:r>
              <w:rPr>
                <w:sz w:val="22"/>
                <w:szCs w:val="22"/>
              </w:rPr>
              <w:t xml:space="preserve">Sept. </w:t>
            </w:r>
            <w:r w:rsidR="000709DE">
              <w:rPr>
                <w:sz w:val="22"/>
                <w:szCs w:val="22"/>
              </w:rPr>
              <w:t>5</w:t>
            </w:r>
          </w:p>
        </w:tc>
        <w:tc>
          <w:tcPr>
            <w:tcW w:w="2877" w:type="dxa"/>
          </w:tcPr>
          <w:p w14:paraId="5D85803C" w14:textId="77777777" w:rsidR="00E72241" w:rsidRDefault="00E72241" w:rsidP="00CE5127">
            <w:pPr>
              <w:jc w:val="center"/>
              <w:rPr>
                <w:sz w:val="20"/>
                <w:szCs w:val="20"/>
              </w:rPr>
            </w:pPr>
            <w:r>
              <w:rPr>
                <w:sz w:val="20"/>
                <w:szCs w:val="20"/>
              </w:rPr>
              <w:t xml:space="preserve">Avoiding Predators and </w:t>
            </w:r>
          </w:p>
          <w:p w14:paraId="16B0E68B" w14:textId="65956E0A" w:rsidR="00E72241" w:rsidRPr="00B4288B" w:rsidRDefault="00E72241" w:rsidP="00CE5127">
            <w:pPr>
              <w:jc w:val="center"/>
              <w:rPr>
                <w:sz w:val="20"/>
                <w:szCs w:val="20"/>
              </w:rPr>
            </w:pPr>
            <w:r>
              <w:rPr>
                <w:sz w:val="20"/>
                <w:szCs w:val="20"/>
              </w:rPr>
              <w:t>Finding Food</w:t>
            </w:r>
          </w:p>
        </w:tc>
        <w:tc>
          <w:tcPr>
            <w:tcW w:w="1678" w:type="dxa"/>
          </w:tcPr>
          <w:p w14:paraId="1B891F44" w14:textId="5D449A68" w:rsidR="00E72241" w:rsidRPr="00334D55" w:rsidRDefault="00E72241" w:rsidP="00A52551">
            <w:pPr>
              <w:jc w:val="center"/>
              <w:rPr>
                <w:sz w:val="20"/>
                <w:szCs w:val="20"/>
              </w:rPr>
            </w:pPr>
            <w:r w:rsidRPr="00334D55">
              <w:rPr>
                <w:sz w:val="20"/>
                <w:szCs w:val="20"/>
              </w:rPr>
              <w:t>3</w:t>
            </w:r>
          </w:p>
        </w:tc>
      </w:tr>
      <w:tr w:rsidR="00E72241" w:rsidRPr="00EC1BAC" w14:paraId="29AF6BAB" w14:textId="77777777" w:rsidTr="00E72241">
        <w:trPr>
          <w:trHeight w:val="269"/>
        </w:trPr>
        <w:tc>
          <w:tcPr>
            <w:tcW w:w="1348" w:type="dxa"/>
          </w:tcPr>
          <w:p w14:paraId="62537E28" w14:textId="306D70E5" w:rsidR="00E72241" w:rsidRDefault="00E72241" w:rsidP="00A52551">
            <w:pPr>
              <w:jc w:val="center"/>
              <w:rPr>
                <w:sz w:val="20"/>
                <w:szCs w:val="20"/>
              </w:rPr>
            </w:pPr>
            <w:r>
              <w:rPr>
                <w:sz w:val="22"/>
                <w:szCs w:val="22"/>
              </w:rPr>
              <w:t>Sept. 1</w:t>
            </w:r>
            <w:r w:rsidR="000709DE">
              <w:rPr>
                <w:sz w:val="22"/>
                <w:szCs w:val="22"/>
              </w:rPr>
              <w:t>2</w:t>
            </w:r>
          </w:p>
        </w:tc>
        <w:tc>
          <w:tcPr>
            <w:tcW w:w="2877" w:type="dxa"/>
          </w:tcPr>
          <w:p w14:paraId="60D4EDD0" w14:textId="77777777" w:rsidR="00E72241" w:rsidRDefault="00E72241" w:rsidP="00A52551">
            <w:pPr>
              <w:jc w:val="center"/>
              <w:rPr>
                <w:sz w:val="20"/>
                <w:szCs w:val="20"/>
              </w:rPr>
            </w:pPr>
            <w:r>
              <w:rPr>
                <w:sz w:val="20"/>
                <w:szCs w:val="20"/>
              </w:rPr>
              <w:t xml:space="preserve">Avoiding Predators and </w:t>
            </w:r>
          </w:p>
          <w:p w14:paraId="0CA19F9D" w14:textId="4FB7FF96" w:rsidR="00E72241" w:rsidRPr="00B4288B" w:rsidRDefault="00E72241" w:rsidP="00A52551">
            <w:pPr>
              <w:jc w:val="center"/>
              <w:rPr>
                <w:sz w:val="20"/>
                <w:szCs w:val="20"/>
              </w:rPr>
            </w:pPr>
            <w:r>
              <w:rPr>
                <w:sz w:val="20"/>
                <w:szCs w:val="20"/>
              </w:rPr>
              <w:t>Finding Food</w:t>
            </w:r>
          </w:p>
        </w:tc>
        <w:tc>
          <w:tcPr>
            <w:tcW w:w="1678" w:type="dxa"/>
          </w:tcPr>
          <w:p w14:paraId="2F74FAD1" w14:textId="210A963B" w:rsidR="00E72241" w:rsidRPr="00334D55" w:rsidRDefault="00E72241" w:rsidP="00A52551">
            <w:pPr>
              <w:jc w:val="center"/>
              <w:rPr>
                <w:sz w:val="20"/>
                <w:szCs w:val="20"/>
              </w:rPr>
            </w:pPr>
            <w:r w:rsidRPr="00334D55">
              <w:rPr>
                <w:sz w:val="20"/>
                <w:szCs w:val="20"/>
              </w:rPr>
              <w:t>6</w:t>
            </w:r>
          </w:p>
        </w:tc>
      </w:tr>
      <w:tr w:rsidR="00E72241" w:rsidRPr="00EC1BAC" w14:paraId="071014ED" w14:textId="77777777" w:rsidTr="00E72241">
        <w:tc>
          <w:tcPr>
            <w:tcW w:w="1348" w:type="dxa"/>
          </w:tcPr>
          <w:p w14:paraId="17B6E741" w14:textId="71EE07E1" w:rsidR="00E72241" w:rsidRDefault="00E72241" w:rsidP="00A52551">
            <w:pPr>
              <w:jc w:val="center"/>
              <w:rPr>
                <w:sz w:val="20"/>
                <w:szCs w:val="20"/>
              </w:rPr>
            </w:pPr>
            <w:r>
              <w:rPr>
                <w:sz w:val="22"/>
                <w:szCs w:val="22"/>
              </w:rPr>
              <w:t xml:space="preserve">Sept. </w:t>
            </w:r>
            <w:r w:rsidR="000709DE">
              <w:rPr>
                <w:sz w:val="22"/>
                <w:szCs w:val="22"/>
              </w:rPr>
              <w:t>19</w:t>
            </w:r>
          </w:p>
        </w:tc>
        <w:tc>
          <w:tcPr>
            <w:tcW w:w="2877" w:type="dxa"/>
          </w:tcPr>
          <w:p w14:paraId="3C18B25D" w14:textId="713EFB19" w:rsidR="00E72241" w:rsidRPr="00B4288B" w:rsidRDefault="00E72241" w:rsidP="00A52551">
            <w:pPr>
              <w:jc w:val="center"/>
              <w:rPr>
                <w:sz w:val="20"/>
                <w:szCs w:val="20"/>
              </w:rPr>
            </w:pPr>
            <w:r>
              <w:rPr>
                <w:sz w:val="20"/>
                <w:szCs w:val="20"/>
              </w:rPr>
              <w:t>Migration, Territoriality, and Habitat Selection</w:t>
            </w:r>
          </w:p>
        </w:tc>
        <w:tc>
          <w:tcPr>
            <w:tcW w:w="1678" w:type="dxa"/>
          </w:tcPr>
          <w:p w14:paraId="1A7F72A7" w14:textId="092DA4D0" w:rsidR="00E72241" w:rsidRPr="00334D55" w:rsidRDefault="00E72241" w:rsidP="00A52551">
            <w:pPr>
              <w:jc w:val="center"/>
              <w:rPr>
                <w:sz w:val="20"/>
                <w:szCs w:val="20"/>
              </w:rPr>
            </w:pPr>
            <w:r>
              <w:rPr>
                <w:sz w:val="20"/>
                <w:szCs w:val="20"/>
              </w:rPr>
              <w:t>7</w:t>
            </w:r>
          </w:p>
        </w:tc>
      </w:tr>
      <w:tr w:rsidR="00E72241" w:rsidRPr="00EC1BAC" w14:paraId="7B4A2166" w14:textId="77777777" w:rsidTr="00E72241">
        <w:tc>
          <w:tcPr>
            <w:tcW w:w="1348" w:type="dxa"/>
          </w:tcPr>
          <w:p w14:paraId="488DDFBB" w14:textId="4EE111A6" w:rsidR="00E72241" w:rsidRDefault="00E72241" w:rsidP="00A52551">
            <w:pPr>
              <w:jc w:val="center"/>
              <w:rPr>
                <w:sz w:val="20"/>
                <w:szCs w:val="20"/>
              </w:rPr>
            </w:pPr>
            <w:r>
              <w:rPr>
                <w:sz w:val="20"/>
                <w:szCs w:val="20"/>
              </w:rPr>
              <w:t>Sept. 2</w:t>
            </w:r>
            <w:r w:rsidR="000709DE">
              <w:rPr>
                <w:sz w:val="20"/>
                <w:szCs w:val="20"/>
              </w:rPr>
              <w:t>6</w:t>
            </w:r>
          </w:p>
        </w:tc>
        <w:tc>
          <w:tcPr>
            <w:tcW w:w="2877" w:type="dxa"/>
          </w:tcPr>
          <w:p w14:paraId="0E9C63AF" w14:textId="77777777" w:rsidR="00E72241" w:rsidRDefault="00E72241" w:rsidP="00A52551">
            <w:pPr>
              <w:jc w:val="center"/>
              <w:rPr>
                <w:b/>
                <w:sz w:val="20"/>
                <w:szCs w:val="20"/>
              </w:rPr>
            </w:pPr>
            <w:r>
              <w:rPr>
                <w:sz w:val="20"/>
                <w:szCs w:val="20"/>
              </w:rPr>
              <w:t>Migration, Territoriality, and Habitat Selection</w:t>
            </w:r>
            <w:r w:rsidRPr="00B4288B">
              <w:rPr>
                <w:b/>
                <w:sz w:val="20"/>
                <w:szCs w:val="20"/>
              </w:rPr>
              <w:t xml:space="preserve"> </w:t>
            </w:r>
          </w:p>
          <w:p w14:paraId="77BC2486" w14:textId="006D36AE" w:rsidR="00E72241" w:rsidRPr="00844A00" w:rsidRDefault="00E72241" w:rsidP="00A52551">
            <w:pPr>
              <w:jc w:val="center"/>
              <w:rPr>
                <w:b/>
                <w:sz w:val="20"/>
                <w:szCs w:val="20"/>
              </w:rPr>
            </w:pPr>
            <w:r w:rsidRPr="00B4288B">
              <w:rPr>
                <w:b/>
                <w:sz w:val="20"/>
                <w:szCs w:val="20"/>
              </w:rPr>
              <w:t>MIDTERM</w:t>
            </w:r>
            <w:r>
              <w:rPr>
                <w:b/>
                <w:sz w:val="20"/>
                <w:szCs w:val="20"/>
              </w:rPr>
              <w:t xml:space="preserve"> (</w:t>
            </w:r>
            <w:r w:rsidR="00990A8B">
              <w:rPr>
                <w:b/>
                <w:sz w:val="20"/>
                <w:szCs w:val="20"/>
              </w:rPr>
              <w:t>Sept 2</w:t>
            </w:r>
            <w:r w:rsidR="000709DE">
              <w:rPr>
                <w:b/>
                <w:sz w:val="20"/>
                <w:szCs w:val="20"/>
              </w:rPr>
              <w:t>8</w:t>
            </w:r>
            <w:r>
              <w:rPr>
                <w:b/>
                <w:sz w:val="20"/>
                <w:szCs w:val="20"/>
              </w:rPr>
              <w:t>)</w:t>
            </w:r>
          </w:p>
        </w:tc>
        <w:tc>
          <w:tcPr>
            <w:tcW w:w="1678" w:type="dxa"/>
          </w:tcPr>
          <w:p w14:paraId="07D21A5A" w14:textId="37187E94" w:rsidR="00E72241" w:rsidRPr="00334D55" w:rsidRDefault="00E72241" w:rsidP="00A52551">
            <w:pPr>
              <w:jc w:val="center"/>
              <w:rPr>
                <w:sz w:val="20"/>
                <w:szCs w:val="20"/>
              </w:rPr>
            </w:pPr>
            <w:r>
              <w:rPr>
                <w:sz w:val="20"/>
                <w:szCs w:val="20"/>
              </w:rPr>
              <w:t>7</w:t>
            </w:r>
          </w:p>
        </w:tc>
      </w:tr>
      <w:tr w:rsidR="00E72241" w:rsidRPr="00EC1BAC" w14:paraId="1B918A13" w14:textId="77777777" w:rsidTr="00E72241">
        <w:tc>
          <w:tcPr>
            <w:tcW w:w="1348" w:type="dxa"/>
          </w:tcPr>
          <w:p w14:paraId="22BF799A" w14:textId="56D77CEF" w:rsidR="00E72241" w:rsidRDefault="00E72241" w:rsidP="00A52551">
            <w:pPr>
              <w:jc w:val="center"/>
              <w:rPr>
                <w:sz w:val="20"/>
                <w:szCs w:val="20"/>
              </w:rPr>
            </w:pPr>
            <w:r>
              <w:rPr>
                <w:sz w:val="22"/>
                <w:szCs w:val="22"/>
              </w:rPr>
              <w:t xml:space="preserve">Oct.  </w:t>
            </w:r>
            <w:r w:rsidR="000709DE">
              <w:rPr>
                <w:sz w:val="22"/>
                <w:szCs w:val="22"/>
              </w:rPr>
              <w:t>3</w:t>
            </w:r>
          </w:p>
        </w:tc>
        <w:tc>
          <w:tcPr>
            <w:tcW w:w="2877" w:type="dxa"/>
          </w:tcPr>
          <w:p w14:paraId="45B2C99F" w14:textId="03FEE04C" w:rsidR="00E72241" w:rsidRPr="00B4288B" w:rsidRDefault="00E72241" w:rsidP="00A52551">
            <w:pPr>
              <w:jc w:val="center"/>
              <w:rPr>
                <w:sz w:val="20"/>
                <w:szCs w:val="20"/>
              </w:rPr>
            </w:pPr>
            <w:r>
              <w:rPr>
                <w:sz w:val="20"/>
                <w:szCs w:val="20"/>
              </w:rPr>
              <w:t>Evolution of Communication</w:t>
            </w:r>
          </w:p>
        </w:tc>
        <w:tc>
          <w:tcPr>
            <w:tcW w:w="1678" w:type="dxa"/>
          </w:tcPr>
          <w:p w14:paraId="76EDB525" w14:textId="2E9258BD" w:rsidR="00E72241" w:rsidRPr="00334D55" w:rsidRDefault="00E72241" w:rsidP="00A52551">
            <w:pPr>
              <w:jc w:val="center"/>
              <w:rPr>
                <w:sz w:val="20"/>
                <w:szCs w:val="20"/>
              </w:rPr>
            </w:pPr>
            <w:r w:rsidRPr="00334D55">
              <w:rPr>
                <w:sz w:val="20"/>
                <w:szCs w:val="20"/>
              </w:rPr>
              <w:t>8</w:t>
            </w:r>
          </w:p>
        </w:tc>
      </w:tr>
      <w:tr w:rsidR="00E72241" w:rsidRPr="00EC1BAC" w14:paraId="64A2516C" w14:textId="77777777" w:rsidTr="00E72241">
        <w:tc>
          <w:tcPr>
            <w:tcW w:w="1348" w:type="dxa"/>
          </w:tcPr>
          <w:p w14:paraId="32B30883" w14:textId="6FBF59D9" w:rsidR="00E72241" w:rsidRDefault="00E72241" w:rsidP="00A52551">
            <w:pPr>
              <w:jc w:val="center"/>
              <w:rPr>
                <w:sz w:val="20"/>
                <w:szCs w:val="20"/>
              </w:rPr>
            </w:pPr>
            <w:r>
              <w:rPr>
                <w:sz w:val="22"/>
                <w:szCs w:val="22"/>
              </w:rPr>
              <w:t>Oct.  1</w:t>
            </w:r>
            <w:r w:rsidR="000709DE">
              <w:rPr>
                <w:sz w:val="22"/>
                <w:szCs w:val="22"/>
              </w:rPr>
              <w:t>0</w:t>
            </w:r>
          </w:p>
        </w:tc>
        <w:tc>
          <w:tcPr>
            <w:tcW w:w="2877" w:type="dxa"/>
          </w:tcPr>
          <w:p w14:paraId="63086624" w14:textId="77777777" w:rsidR="00E72241" w:rsidRDefault="00E72241" w:rsidP="00A52551">
            <w:pPr>
              <w:jc w:val="center"/>
              <w:rPr>
                <w:sz w:val="20"/>
                <w:szCs w:val="20"/>
              </w:rPr>
            </w:pPr>
            <w:r>
              <w:rPr>
                <w:sz w:val="20"/>
                <w:szCs w:val="20"/>
              </w:rPr>
              <w:t>Reproductive Behavior</w:t>
            </w:r>
          </w:p>
          <w:p w14:paraId="4CDBAEF8" w14:textId="5F7ED67B" w:rsidR="00810979" w:rsidRPr="00B4288B" w:rsidRDefault="00810979" w:rsidP="00A52551">
            <w:pPr>
              <w:jc w:val="center"/>
              <w:rPr>
                <w:sz w:val="20"/>
                <w:szCs w:val="20"/>
              </w:rPr>
            </w:pPr>
            <w:r>
              <w:rPr>
                <w:sz w:val="20"/>
                <w:szCs w:val="20"/>
              </w:rPr>
              <w:t>(</w:t>
            </w:r>
            <w:r w:rsidRPr="00810979">
              <w:rPr>
                <w:b/>
                <w:bCs/>
                <w:i/>
                <w:iCs/>
                <w:sz w:val="20"/>
                <w:szCs w:val="20"/>
              </w:rPr>
              <w:t>Classes do not meet Tuesday)</w:t>
            </w:r>
          </w:p>
        </w:tc>
        <w:tc>
          <w:tcPr>
            <w:tcW w:w="1678" w:type="dxa"/>
          </w:tcPr>
          <w:p w14:paraId="22D44865" w14:textId="2F7C6C13" w:rsidR="00E72241" w:rsidRPr="00334D55" w:rsidRDefault="00E72241" w:rsidP="00A52551">
            <w:pPr>
              <w:jc w:val="center"/>
              <w:rPr>
                <w:sz w:val="20"/>
                <w:szCs w:val="20"/>
              </w:rPr>
            </w:pPr>
            <w:r w:rsidRPr="00334D55">
              <w:rPr>
                <w:sz w:val="20"/>
                <w:szCs w:val="20"/>
              </w:rPr>
              <w:t>9</w:t>
            </w:r>
          </w:p>
        </w:tc>
      </w:tr>
      <w:tr w:rsidR="00E72241" w:rsidRPr="00EC1BAC" w14:paraId="088B0D2D" w14:textId="77777777" w:rsidTr="00E72241">
        <w:tc>
          <w:tcPr>
            <w:tcW w:w="1348" w:type="dxa"/>
          </w:tcPr>
          <w:p w14:paraId="37D3F09B" w14:textId="24198AAC" w:rsidR="00E72241" w:rsidRDefault="00E72241" w:rsidP="007F5A44">
            <w:pPr>
              <w:jc w:val="center"/>
              <w:rPr>
                <w:sz w:val="20"/>
                <w:szCs w:val="20"/>
              </w:rPr>
            </w:pPr>
            <w:r>
              <w:rPr>
                <w:sz w:val="22"/>
                <w:szCs w:val="22"/>
              </w:rPr>
              <w:t>Oct.  1</w:t>
            </w:r>
            <w:r w:rsidR="000709DE">
              <w:rPr>
                <w:sz w:val="22"/>
                <w:szCs w:val="22"/>
              </w:rPr>
              <w:t>7</w:t>
            </w:r>
          </w:p>
        </w:tc>
        <w:tc>
          <w:tcPr>
            <w:tcW w:w="2877" w:type="dxa"/>
          </w:tcPr>
          <w:p w14:paraId="0F89220A" w14:textId="6262948A" w:rsidR="00E72241" w:rsidRPr="00B4288B" w:rsidRDefault="00E72241" w:rsidP="007F5A44">
            <w:pPr>
              <w:jc w:val="center"/>
              <w:rPr>
                <w:sz w:val="20"/>
                <w:szCs w:val="20"/>
              </w:rPr>
            </w:pPr>
            <w:r>
              <w:rPr>
                <w:sz w:val="20"/>
                <w:szCs w:val="20"/>
              </w:rPr>
              <w:t>Reproductive Behavior</w:t>
            </w:r>
          </w:p>
        </w:tc>
        <w:tc>
          <w:tcPr>
            <w:tcW w:w="1678" w:type="dxa"/>
          </w:tcPr>
          <w:p w14:paraId="1AEB8C36" w14:textId="7BDE2A64" w:rsidR="00E72241" w:rsidRPr="00334D55" w:rsidRDefault="00E72241" w:rsidP="007F5A44">
            <w:pPr>
              <w:jc w:val="center"/>
              <w:rPr>
                <w:sz w:val="20"/>
                <w:szCs w:val="20"/>
              </w:rPr>
            </w:pPr>
            <w:r w:rsidRPr="00334D55">
              <w:rPr>
                <w:sz w:val="20"/>
                <w:szCs w:val="20"/>
              </w:rPr>
              <w:t>9</w:t>
            </w:r>
          </w:p>
        </w:tc>
      </w:tr>
      <w:tr w:rsidR="00E72241" w:rsidRPr="00EC1BAC" w14:paraId="451249A0" w14:textId="77777777" w:rsidTr="00E72241">
        <w:tc>
          <w:tcPr>
            <w:tcW w:w="1348" w:type="dxa"/>
          </w:tcPr>
          <w:p w14:paraId="2CEE97CF" w14:textId="5AB17444" w:rsidR="00E72241" w:rsidRDefault="00E72241" w:rsidP="007F5A44">
            <w:pPr>
              <w:jc w:val="center"/>
              <w:rPr>
                <w:sz w:val="20"/>
                <w:szCs w:val="20"/>
              </w:rPr>
            </w:pPr>
            <w:r>
              <w:rPr>
                <w:sz w:val="22"/>
                <w:szCs w:val="22"/>
              </w:rPr>
              <w:t>Oct.  2</w:t>
            </w:r>
            <w:r w:rsidR="000709DE">
              <w:rPr>
                <w:sz w:val="22"/>
                <w:szCs w:val="22"/>
              </w:rPr>
              <w:t>4</w:t>
            </w:r>
          </w:p>
        </w:tc>
        <w:tc>
          <w:tcPr>
            <w:tcW w:w="2877" w:type="dxa"/>
          </w:tcPr>
          <w:p w14:paraId="6F50B5D1" w14:textId="77777777" w:rsidR="00E72241" w:rsidRDefault="00E72241" w:rsidP="00CE5127">
            <w:pPr>
              <w:jc w:val="center"/>
              <w:rPr>
                <w:b/>
                <w:sz w:val="16"/>
                <w:szCs w:val="16"/>
              </w:rPr>
            </w:pPr>
            <w:r>
              <w:rPr>
                <w:sz w:val="20"/>
                <w:szCs w:val="20"/>
              </w:rPr>
              <w:t>Mating Systems</w:t>
            </w:r>
            <w:r w:rsidRPr="00244295">
              <w:rPr>
                <w:b/>
                <w:sz w:val="16"/>
                <w:szCs w:val="16"/>
              </w:rPr>
              <w:t xml:space="preserve"> </w:t>
            </w:r>
          </w:p>
          <w:p w14:paraId="625EAE21" w14:textId="48AD8A05" w:rsidR="00E72241" w:rsidRPr="00B4288B" w:rsidRDefault="00E72241" w:rsidP="007F5A44">
            <w:pPr>
              <w:jc w:val="center"/>
              <w:rPr>
                <w:sz w:val="20"/>
                <w:szCs w:val="20"/>
              </w:rPr>
            </w:pPr>
          </w:p>
        </w:tc>
        <w:tc>
          <w:tcPr>
            <w:tcW w:w="1678" w:type="dxa"/>
          </w:tcPr>
          <w:p w14:paraId="654B050C" w14:textId="3866D641" w:rsidR="00E72241" w:rsidRPr="00334D55" w:rsidRDefault="00E72241" w:rsidP="007F5A44">
            <w:pPr>
              <w:jc w:val="center"/>
              <w:rPr>
                <w:sz w:val="20"/>
                <w:szCs w:val="20"/>
              </w:rPr>
            </w:pPr>
            <w:r>
              <w:rPr>
                <w:sz w:val="20"/>
                <w:szCs w:val="20"/>
              </w:rPr>
              <w:t>10</w:t>
            </w:r>
          </w:p>
        </w:tc>
      </w:tr>
      <w:tr w:rsidR="00E72241" w:rsidRPr="00EC1BAC" w14:paraId="4DD4DC34" w14:textId="77777777" w:rsidTr="00E72241">
        <w:tc>
          <w:tcPr>
            <w:tcW w:w="1348" w:type="dxa"/>
          </w:tcPr>
          <w:p w14:paraId="608CED09" w14:textId="495E053F" w:rsidR="00E72241" w:rsidRDefault="000709DE" w:rsidP="00976179">
            <w:pPr>
              <w:jc w:val="center"/>
              <w:rPr>
                <w:sz w:val="22"/>
                <w:szCs w:val="22"/>
              </w:rPr>
            </w:pPr>
            <w:r>
              <w:rPr>
                <w:sz w:val="22"/>
                <w:szCs w:val="22"/>
              </w:rPr>
              <w:t>Oct. 31</w:t>
            </w:r>
          </w:p>
        </w:tc>
        <w:tc>
          <w:tcPr>
            <w:tcW w:w="2877" w:type="dxa"/>
          </w:tcPr>
          <w:p w14:paraId="196E4D9C" w14:textId="35BBCEE8" w:rsidR="00E72241" w:rsidRDefault="00E72241" w:rsidP="00976179">
            <w:pPr>
              <w:jc w:val="center"/>
              <w:rPr>
                <w:sz w:val="20"/>
                <w:szCs w:val="20"/>
              </w:rPr>
            </w:pPr>
            <w:r>
              <w:rPr>
                <w:sz w:val="20"/>
                <w:szCs w:val="20"/>
              </w:rPr>
              <w:t>Mating Systems</w:t>
            </w:r>
          </w:p>
        </w:tc>
        <w:tc>
          <w:tcPr>
            <w:tcW w:w="1678" w:type="dxa"/>
          </w:tcPr>
          <w:p w14:paraId="37A41D42" w14:textId="17708E85" w:rsidR="00E72241" w:rsidRPr="00334D55" w:rsidRDefault="00E72241" w:rsidP="00976179">
            <w:pPr>
              <w:jc w:val="center"/>
              <w:rPr>
                <w:sz w:val="20"/>
                <w:szCs w:val="20"/>
              </w:rPr>
            </w:pPr>
            <w:r>
              <w:rPr>
                <w:sz w:val="20"/>
                <w:szCs w:val="20"/>
              </w:rPr>
              <w:t>10</w:t>
            </w:r>
          </w:p>
        </w:tc>
      </w:tr>
      <w:tr w:rsidR="00E72241" w:rsidRPr="00EC1BAC" w14:paraId="5210640F" w14:textId="77777777" w:rsidTr="00E72241">
        <w:tc>
          <w:tcPr>
            <w:tcW w:w="1348" w:type="dxa"/>
          </w:tcPr>
          <w:p w14:paraId="1201EDA7" w14:textId="7FAF6C86" w:rsidR="00E72241" w:rsidRDefault="00E72241" w:rsidP="00976179">
            <w:pPr>
              <w:jc w:val="center"/>
              <w:rPr>
                <w:sz w:val="20"/>
                <w:szCs w:val="20"/>
              </w:rPr>
            </w:pPr>
            <w:r>
              <w:rPr>
                <w:sz w:val="22"/>
                <w:szCs w:val="22"/>
              </w:rPr>
              <w:t xml:space="preserve">Nov. </w:t>
            </w:r>
            <w:r w:rsidR="000709DE">
              <w:rPr>
                <w:sz w:val="22"/>
                <w:szCs w:val="22"/>
              </w:rPr>
              <w:t>7</w:t>
            </w:r>
          </w:p>
        </w:tc>
        <w:tc>
          <w:tcPr>
            <w:tcW w:w="2877" w:type="dxa"/>
          </w:tcPr>
          <w:p w14:paraId="7469933F" w14:textId="6DA9F579" w:rsidR="00E72241" w:rsidRPr="00B4288B" w:rsidRDefault="00E72241" w:rsidP="00AD227A">
            <w:pPr>
              <w:jc w:val="center"/>
              <w:rPr>
                <w:sz w:val="20"/>
                <w:szCs w:val="20"/>
              </w:rPr>
            </w:pPr>
            <w:r>
              <w:rPr>
                <w:sz w:val="20"/>
                <w:szCs w:val="20"/>
              </w:rPr>
              <w:t>Parental Care</w:t>
            </w:r>
          </w:p>
        </w:tc>
        <w:tc>
          <w:tcPr>
            <w:tcW w:w="1678" w:type="dxa"/>
          </w:tcPr>
          <w:p w14:paraId="1142BC98" w14:textId="073E9D6B" w:rsidR="00E72241" w:rsidRPr="00334D55" w:rsidRDefault="00E72241" w:rsidP="00976179">
            <w:pPr>
              <w:jc w:val="center"/>
              <w:rPr>
                <w:sz w:val="20"/>
                <w:szCs w:val="20"/>
              </w:rPr>
            </w:pPr>
            <w:r w:rsidRPr="00334D55">
              <w:rPr>
                <w:sz w:val="20"/>
                <w:szCs w:val="20"/>
              </w:rPr>
              <w:t>1</w:t>
            </w:r>
            <w:r>
              <w:rPr>
                <w:sz w:val="20"/>
                <w:szCs w:val="20"/>
              </w:rPr>
              <w:t>1</w:t>
            </w:r>
          </w:p>
        </w:tc>
      </w:tr>
      <w:tr w:rsidR="00E72241" w:rsidRPr="00EC1BAC" w14:paraId="04221985" w14:textId="77777777" w:rsidTr="00E72241">
        <w:tc>
          <w:tcPr>
            <w:tcW w:w="1348" w:type="dxa"/>
          </w:tcPr>
          <w:p w14:paraId="77379D92" w14:textId="37BF531F" w:rsidR="00E72241" w:rsidRDefault="00E72241" w:rsidP="00976179">
            <w:pPr>
              <w:jc w:val="center"/>
              <w:rPr>
                <w:sz w:val="20"/>
                <w:szCs w:val="20"/>
              </w:rPr>
            </w:pPr>
            <w:r>
              <w:rPr>
                <w:sz w:val="22"/>
                <w:szCs w:val="22"/>
              </w:rPr>
              <w:t>Nov. 1</w:t>
            </w:r>
            <w:r w:rsidR="000709DE">
              <w:rPr>
                <w:sz w:val="22"/>
                <w:szCs w:val="22"/>
              </w:rPr>
              <w:t>4</w:t>
            </w:r>
          </w:p>
        </w:tc>
        <w:tc>
          <w:tcPr>
            <w:tcW w:w="2877" w:type="dxa"/>
          </w:tcPr>
          <w:p w14:paraId="2269AC7E" w14:textId="77777777" w:rsidR="00E72241" w:rsidRDefault="00E72241" w:rsidP="00976179">
            <w:pPr>
              <w:jc w:val="center"/>
              <w:rPr>
                <w:b/>
                <w:sz w:val="20"/>
                <w:szCs w:val="20"/>
              </w:rPr>
            </w:pPr>
            <w:r>
              <w:rPr>
                <w:sz w:val="20"/>
                <w:szCs w:val="20"/>
              </w:rPr>
              <w:t>Social Behavior</w:t>
            </w:r>
            <w:r w:rsidRPr="00B4288B">
              <w:rPr>
                <w:b/>
                <w:sz w:val="20"/>
                <w:szCs w:val="20"/>
              </w:rPr>
              <w:t xml:space="preserve"> </w:t>
            </w:r>
          </w:p>
          <w:p w14:paraId="52A33A0E" w14:textId="2C3B1F57" w:rsidR="00E72241" w:rsidRPr="009C3DC0" w:rsidRDefault="00E72241" w:rsidP="00AD227A">
            <w:pPr>
              <w:jc w:val="center"/>
              <w:rPr>
                <w:b/>
                <w:sz w:val="16"/>
                <w:szCs w:val="16"/>
              </w:rPr>
            </w:pPr>
            <w:r w:rsidRPr="00244295">
              <w:rPr>
                <w:b/>
                <w:sz w:val="16"/>
                <w:szCs w:val="16"/>
              </w:rPr>
              <w:t>Bio 532 Written Proposal due</w:t>
            </w:r>
          </w:p>
        </w:tc>
        <w:tc>
          <w:tcPr>
            <w:tcW w:w="1678" w:type="dxa"/>
          </w:tcPr>
          <w:p w14:paraId="5AF6FBA2" w14:textId="5AABAFD0" w:rsidR="00E72241" w:rsidRPr="00334D55" w:rsidRDefault="00E72241" w:rsidP="00976179">
            <w:pPr>
              <w:jc w:val="center"/>
              <w:rPr>
                <w:sz w:val="20"/>
                <w:szCs w:val="20"/>
              </w:rPr>
            </w:pPr>
            <w:r w:rsidRPr="00334D55">
              <w:rPr>
                <w:sz w:val="20"/>
                <w:szCs w:val="20"/>
              </w:rPr>
              <w:t>12</w:t>
            </w:r>
          </w:p>
        </w:tc>
      </w:tr>
      <w:tr w:rsidR="00E72241" w:rsidRPr="00EC1BAC" w14:paraId="1AA0F576" w14:textId="77777777" w:rsidTr="00E72241">
        <w:trPr>
          <w:trHeight w:val="494"/>
        </w:trPr>
        <w:tc>
          <w:tcPr>
            <w:tcW w:w="1348" w:type="dxa"/>
          </w:tcPr>
          <w:p w14:paraId="70989FD2" w14:textId="7A2437DE" w:rsidR="00E72241" w:rsidRDefault="00E72241" w:rsidP="00976179">
            <w:pPr>
              <w:jc w:val="center"/>
              <w:rPr>
                <w:sz w:val="20"/>
                <w:szCs w:val="20"/>
              </w:rPr>
            </w:pPr>
            <w:r>
              <w:rPr>
                <w:sz w:val="22"/>
                <w:szCs w:val="22"/>
              </w:rPr>
              <w:t>Nov. 2</w:t>
            </w:r>
            <w:r w:rsidR="000709DE">
              <w:rPr>
                <w:sz w:val="22"/>
                <w:szCs w:val="22"/>
              </w:rPr>
              <w:t>1</w:t>
            </w:r>
          </w:p>
        </w:tc>
        <w:tc>
          <w:tcPr>
            <w:tcW w:w="2877" w:type="dxa"/>
          </w:tcPr>
          <w:p w14:paraId="5D325D6E" w14:textId="2B2AA409" w:rsidR="00E72241" w:rsidRPr="00122E20" w:rsidRDefault="00122E20" w:rsidP="00AD227A">
            <w:pPr>
              <w:jc w:val="center"/>
              <w:rPr>
                <w:b/>
                <w:bCs/>
                <w:i/>
                <w:iCs/>
                <w:sz w:val="20"/>
                <w:szCs w:val="20"/>
              </w:rPr>
            </w:pPr>
            <w:r w:rsidRPr="00122E20">
              <w:rPr>
                <w:b/>
                <w:bCs/>
                <w:i/>
                <w:iCs/>
                <w:sz w:val="20"/>
                <w:szCs w:val="20"/>
              </w:rPr>
              <w:t>No class</w:t>
            </w:r>
            <w:r w:rsidR="00810979">
              <w:rPr>
                <w:b/>
                <w:bCs/>
                <w:i/>
                <w:iCs/>
                <w:sz w:val="20"/>
                <w:szCs w:val="20"/>
              </w:rPr>
              <w:t xml:space="preserve"> Thanksgiving Break</w:t>
            </w:r>
          </w:p>
        </w:tc>
        <w:tc>
          <w:tcPr>
            <w:tcW w:w="1678" w:type="dxa"/>
          </w:tcPr>
          <w:p w14:paraId="70372803" w14:textId="1BA1B6EA" w:rsidR="00E72241" w:rsidRPr="00122E20" w:rsidRDefault="00122E20" w:rsidP="00976179">
            <w:pPr>
              <w:jc w:val="center"/>
              <w:rPr>
                <w:b/>
                <w:bCs/>
                <w:i/>
                <w:iCs/>
                <w:sz w:val="20"/>
                <w:szCs w:val="20"/>
              </w:rPr>
            </w:pPr>
            <w:r w:rsidRPr="00122E20">
              <w:rPr>
                <w:b/>
                <w:bCs/>
                <w:i/>
                <w:iCs/>
                <w:sz w:val="20"/>
                <w:szCs w:val="20"/>
              </w:rPr>
              <w:t>No class</w:t>
            </w:r>
          </w:p>
        </w:tc>
      </w:tr>
      <w:tr w:rsidR="00E72241" w:rsidRPr="00EC1BAC" w14:paraId="25655E0B" w14:textId="77777777" w:rsidTr="00E72241">
        <w:tc>
          <w:tcPr>
            <w:tcW w:w="1348" w:type="dxa"/>
          </w:tcPr>
          <w:p w14:paraId="4732E66B" w14:textId="029D5CB6" w:rsidR="00E72241" w:rsidRDefault="00E72241" w:rsidP="00976179">
            <w:pPr>
              <w:jc w:val="center"/>
              <w:rPr>
                <w:sz w:val="20"/>
                <w:szCs w:val="20"/>
              </w:rPr>
            </w:pPr>
            <w:r>
              <w:rPr>
                <w:sz w:val="22"/>
                <w:szCs w:val="22"/>
              </w:rPr>
              <w:t xml:space="preserve">Nov. </w:t>
            </w:r>
            <w:r w:rsidR="0084399C">
              <w:rPr>
                <w:sz w:val="22"/>
                <w:szCs w:val="22"/>
              </w:rPr>
              <w:t>2</w:t>
            </w:r>
            <w:r w:rsidR="000709DE">
              <w:rPr>
                <w:sz w:val="22"/>
                <w:szCs w:val="22"/>
              </w:rPr>
              <w:t>8</w:t>
            </w:r>
          </w:p>
        </w:tc>
        <w:tc>
          <w:tcPr>
            <w:tcW w:w="2877" w:type="dxa"/>
          </w:tcPr>
          <w:p w14:paraId="3EE8C0D6" w14:textId="77777777" w:rsidR="00E72241" w:rsidRDefault="00E72241" w:rsidP="00976179">
            <w:pPr>
              <w:jc w:val="center"/>
              <w:rPr>
                <w:sz w:val="20"/>
                <w:szCs w:val="20"/>
              </w:rPr>
            </w:pPr>
            <w:r w:rsidRPr="00B4288B">
              <w:rPr>
                <w:sz w:val="20"/>
                <w:szCs w:val="20"/>
              </w:rPr>
              <w:t>Conservation and Behavior</w:t>
            </w:r>
          </w:p>
          <w:p w14:paraId="0066D358" w14:textId="6DC2C156" w:rsidR="00E72241" w:rsidRPr="00E86751" w:rsidRDefault="00E72241" w:rsidP="00976179">
            <w:pPr>
              <w:jc w:val="center"/>
              <w:rPr>
                <w:sz w:val="20"/>
                <w:szCs w:val="20"/>
              </w:rPr>
            </w:pPr>
            <w:r>
              <w:rPr>
                <w:sz w:val="20"/>
                <w:szCs w:val="20"/>
              </w:rPr>
              <w:t xml:space="preserve">And </w:t>
            </w:r>
            <w:r w:rsidRPr="00B4288B">
              <w:rPr>
                <w:sz w:val="20"/>
                <w:szCs w:val="20"/>
              </w:rPr>
              <w:t>Review for Final</w:t>
            </w:r>
            <w:r>
              <w:rPr>
                <w:sz w:val="20"/>
                <w:szCs w:val="20"/>
              </w:rPr>
              <w:t xml:space="preserve"> Exam</w:t>
            </w:r>
          </w:p>
        </w:tc>
        <w:tc>
          <w:tcPr>
            <w:tcW w:w="1678" w:type="dxa"/>
          </w:tcPr>
          <w:p w14:paraId="03C67A7D" w14:textId="3621088F" w:rsidR="00E72241" w:rsidRPr="00334D55" w:rsidRDefault="00E72241" w:rsidP="00976179">
            <w:pPr>
              <w:jc w:val="center"/>
              <w:rPr>
                <w:sz w:val="20"/>
                <w:szCs w:val="20"/>
              </w:rPr>
            </w:pPr>
            <w:r w:rsidRPr="00334D55">
              <w:rPr>
                <w:sz w:val="20"/>
                <w:szCs w:val="20"/>
              </w:rPr>
              <w:t>Assigned Reading TBA</w:t>
            </w:r>
          </w:p>
        </w:tc>
      </w:tr>
      <w:bookmarkEnd w:id="0"/>
    </w:tbl>
    <w:p w14:paraId="6D9E0D0F" w14:textId="77777777" w:rsidR="00557522" w:rsidRDefault="00557522" w:rsidP="00557522">
      <w:pPr>
        <w:rPr>
          <w:b/>
        </w:rPr>
      </w:pPr>
    </w:p>
    <w:p w14:paraId="532A5C27" w14:textId="48BC5779" w:rsidR="00C82344" w:rsidRPr="008F5176" w:rsidRDefault="00557522" w:rsidP="00557522">
      <w:pPr>
        <w:rPr>
          <w:b/>
        </w:rPr>
      </w:pPr>
      <w:r w:rsidRPr="00810979">
        <w:rPr>
          <w:b/>
        </w:rPr>
        <w:t>FINAL EXAM</w:t>
      </w:r>
      <w:r w:rsidR="005174E2">
        <w:rPr>
          <w:b/>
        </w:rPr>
        <w:t>:</w:t>
      </w:r>
      <w:r w:rsidRPr="00810979">
        <w:rPr>
          <w:b/>
        </w:rPr>
        <w:t xml:space="preserve"> </w:t>
      </w:r>
      <w:r w:rsidR="005174E2">
        <w:rPr>
          <w:b/>
        </w:rPr>
        <w:t xml:space="preserve"> </w:t>
      </w:r>
      <w:r w:rsidR="00C82344" w:rsidRPr="00810979">
        <w:rPr>
          <w:b/>
        </w:rPr>
        <w:t>Dec. 7 10:30-1:15</w:t>
      </w:r>
    </w:p>
    <w:sectPr w:rsidR="00C82344" w:rsidRPr="008F5176" w:rsidSect="0093350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186D" w14:textId="77777777" w:rsidR="00410FCB" w:rsidRDefault="00410FCB">
      <w:r>
        <w:separator/>
      </w:r>
    </w:p>
  </w:endnote>
  <w:endnote w:type="continuationSeparator" w:id="0">
    <w:p w14:paraId="59D3144E" w14:textId="77777777" w:rsidR="00410FCB" w:rsidRDefault="0041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onaco">
    <w:panose1 w:val="00000000000000000000"/>
    <w:charset w:val="4D"/>
    <w:family w:val="auto"/>
    <w:pitch w:val="variable"/>
    <w:sig w:usb0="A00002FF" w:usb1="500039FB" w:usb2="00000000" w:usb3="00000000" w:csb0="00000197"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B518" w14:textId="77777777" w:rsidR="004303DD" w:rsidRDefault="004303DD" w:rsidP="00557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021BA" w14:textId="77777777" w:rsidR="004303DD" w:rsidRDefault="004303DD" w:rsidP="005575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292C" w14:textId="77777777" w:rsidR="004303DD" w:rsidRDefault="004303DD" w:rsidP="00557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F88">
      <w:rPr>
        <w:rStyle w:val="PageNumber"/>
        <w:noProof/>
      </w:rPr>
      <w:t>3</w:t>
    </w:r>
    <w:r>
      <w:rPr>
        <w:rStyle w:val="PageNumber"/>
      </w:rPr>
      <w:fldChar w:fldCharType="end"/>
    </w:r>
  </w:p>
  <w:p w14:paraId="54606522" w14:textId="77777777" w:rsidR="004303DD" w:rsidRDefault="004303DD" w:rsidP="005575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2E7E" w14:textId="77777777" w:rsidR="00410FCB" w:rsidRDefault="00410FCB">
      <w:r>
        <w:separator/>
      </w:r>
    </w:p>
  </w:footnote>
  <w:footnote w:type="continuationSeparator" w:id="0">
    <w:p w14:paraId="7ECA10A4" w14:textId="77777777" w:rsidR="00410FCB" w:rsidRDefault="00410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7B3E"/>
    <w:multiLevelType w:val="hybridMultilevel"/>
    <w:tmpl w:val="73BC8D4E"/>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onaco"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onaco"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9F80DD4"/>
    <w:multiLevelType w:val="hybridMultilevel"/>
    <w:tmpl w:val="78062424"/>
    <w:lvl w:ilvl="0" w:tplc="7C08C1EE">
      <w:numFmt w:val="decimal"/>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C005D7"/>
    <w:multiLevelType w:val="hybridMultilevel"/>
    <w:tmpl w:val="4EF0CE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Monaco"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onaco"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onaco"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2E7720E"/>
    <w:multiLevelType w:val="hybridMultilevel"/>
    <w:tmpl w:val="FB4421D2"/>
    <w:lvl w:ilvl="0" w:tplc="C7103BA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249241916">
    <w:abstractNumId w:val="2"/>
  </w:num>
  <w:num w:numId="2" w16cid:durableId="432437280">
    <w:abstractNumId w:val="0"/>
  </w:num>
  <w:num w:numId="3" w16cid:durableId="149443963">
    <w:abstractNumId w:val="3"/>
  </w:num>
  <w:num w:numId="4" w16cid:durableId="1521580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45"/>
    <w:rsid w:val="000446CC"/>
    <w:rsid w:val="00057429"/>
    <w:rsid w:val="000661BD"/>
    <w:rsid w:val="000670E9"/>
    <w:rsid w:val="000709DE"/>
    <w:rsid w:val="00077691"/>
    <w:rsid w:val="000A6613"/>
    <w:rsid w:val="000E2020"/>
    <w:rsid w:val="00102BFD"/>
    <w:rsid w:val="00103DBF"/>
    <w:rsid w:val="001053AD"/>
    <w:rsid w:val="00122E20"/>
    <w:rsid w:val="001442A5"/>
    <w:rsid w:val="00150497"/>
    <w:rsid w:val="0015688D"/>
    <w:rsid w:val="001745DE"/>
    <w:rsid w:val="001776F2"/>
    <w:rsid w:val="001837FF"/>
    <w:rsid w:val="0018781E"/>
    <w:rsid w:val="00195DA3"/>
    <w:rsid w:val="001D058D"/>
    <w:rsid w:val="001E59E1"/>
    <w:rsid w:val="00244295"/>
    <w:rsid w:val="0025231F"/>
    <w:rsid w:val="002B0A4E"/>
    <w:rsid w:val="002B4407"/>
    <w:rsid w:val="002B65A6"/>
    <w:rsid w:val="002D47D9"/>
    <w:rsid w:val="00303D9B"/>
    <w:rsid w:val="0032171A"/>
    <w:rsid w:val="003327C9"/>
    <w:rsid w:val="00334D55"/>
    <w:rsid w:val="003457BA"/>
    <w:rsid w:val="00354E2C"/>
    <w:rsid w:val="00361A65"/>
    <w:rsid w:val="00381633"/>
    <w:rsid w:val="00383F52"/>
    <w:rsid w:val="003A1672"/>
    <w:rsid w:val="003B2F44"/>
    <w:rsid w:val="003B7F88"/>
    <w:rsid w:val="003D2BBA"/>
    <w:rsid w:val="003E4505"/>
    <w:rsid w:val="003F079B"/>
    <w:rsid w:val="00410FCB"/>
    <w:rsid w:val="004303DD"/>
    <w:rsid w:val="00440B5C"/>
    <w:rsid w:val="004610A6"/>
    <w:rsid w:val="004645D8"/>
    <w:rsid w:val="004E4D8F"/>
    <w:rsid w:val="00512783"/>
    <w:rsid w:val="005174E2"/>
    <w:rsid w:val="005373C0"/>
    <w:rsid w:val="0054454A"/>
    <w:rsid w:val="00545D7F"/>
    <w:rsid w:val="00557522"/>
    <w:rsid w:val="0058081F"/>
    <w:rsid w:val="00595478"/>
    <w:rsid w:val="005C3F9D"/>
    <w:rsid w:val="005C4256"/>
    <w:rsid w:val="005D15D4"/>
    <w:rsid w:val="00600AD7"/>
    <w:rsid w:val="00652204"/>
    <w:rsid w:val="0065567B"/>
    <w:rsid w:val="0067581E"/>
    <w:rsid w:val="006A72EB"/>
    <w:rsid w:val="006F0FA6"/>
    <w:rsid w:val="00702AF6"/>
    <w:rsid w:val="007044CB"/>
    <w:rsid w:val="00732B75"/>
    <w:rsid w:val="00733FFD"/>
    <w:rsid w:val="007366F4"/>
    <w:rsid w:val="0076115A"/>
    <w:rsid w:val="00770A33"/>
    <w:rsid w:val="00774FCF"/>
    <w:rsid w:val="00796C9B"/>
    <w:rsid w:val="007A766E"/>
    <w:rsid w:val="007B6BBE"/>
    <w:rsid w:val="007B7858"/>
    <w:rsid w:val="007B7DED"/>
    <w:rsid w:val="007C75CC"/>
    <w:rsid w:val="007D263F"/>
    <w:rsid w:val="007D4FC1"/>
    <w:rsid w:val="007E4BC9"/>
    <w:rsid w:val="007F0742"/>
    <w:rsid w:val="007F5A44"/>
    <w:rsid w:val="00801345"/>
    <w:rsid w:val="00810979"/>
    <w:rsid w:val="008341B4"/>
    <w:rsid w:val="0084399C"/>
    <w:rsid w:val="00844A00"/>
    <w:rsid w:val="008674FC"/>
    <w:rsid w:val="00872E97"/>
    <w:rsid w:val="00877ECB"/>
    <w:rsid w:val="008C5E26"/>
    <w:rsid w:val="008F1A74"/>
    <w:rsid w:val="008F6BE9"/>
    <w:rsid w:val="00903733"/>
    <w:rsid w:val="009168C8"/>
    <w:rsid w:val="0093350A"/>
    <w:rsid w:val="0095178B"/>
    <w:rsid w:val="00976179"/>
    <w:rsid w:val="00990A8B"/>
    <w:rsid w:val="00992E1D"/>
    <w:rsid w:val="009A618D"/>
    <w:rsid w:val="009C3DC0"/>
    <w:rsid w:val="009F7B6D"/>
    <w:rsid w:val="00A1710F"/>
    <w:rsid w:val="00A2054E"/>
    <w:rsid w:val="00A24B05"/>
    <w:rsid w:val="00A52551"/>
    <w:rsid w:val="00A5429F"/>
    <w:rsid w:val="00A81E23"/>
    <w:rsid w:val="00A95E8A"/>
    <w:rsid w:val="00AA6E1A"/>
    <w:rsid w:val="00AB3056"/>
    <w:rsid w:val="00AC3446"/>
    <w:rsid w:val="00AC6DF1"/>
    <w:rsid w:val="00AC7970"/>
    <w:rsid w:val="00AD227A"/>
    <w:rsid w:val="00B62E7C"/>
    <w:rsid w:val="00B65B09"/>
    <w:rsid w:val="00B91826"/>
    <w:rsid w:val="00BC1660"/>
    <w:rsid w:val="00C02DAE"/>
    <w:rsid w:val="00C03104"/>
    <w:rsid w:val="00C36484"/>
    <w:rsid w:val="00C50D62"/>
    <w:rsid w:val="00C55E46"/>
    <w:rsid w:val="00C656F0"/>
    <w:rsid w:val="00C82344"/>
    <w:rsid w:val="00CD1702"/>
    <w:rsid w:val="00CE5127"/>
    <w:rsid w:val="00D07960"/>
    <w:rsid w:val="00D46B8F"/>
    <w:rsid w:val="00D6083F"/>
    <w:rsid w:val="00D75ABD"/>
    <w:rsid w:val="00D8651D"/>
    <w:rsid w:val="00D9053D"/>
    <w:rsid w:val="00D919B8"/>
    <w:rsid w:val="00D96CDD"/>
    <w:rsid w:val="00DF1D96"/>
    <w:rsid w:val="00DF20DD"/>
    <w:rsid w:val="00E45E34"/>
    <w:rsid w:val="00E72241"/>
    <w:rsid w:val="00E74EE6"/>
    <w:rsid w:val="00E86751"/>
    <w:rsid w:val="00E91CBD"/>
    <w:rsid w:val="00E96A30"/>
    <w:rsid w:val="00EE4604"/>
    <w:rsid w:val="00F111D5"/>
    <w:rsid w:val="00F2428D"/>
    <w:rsid w:val="00F25AE7"/>
    <w:rsid w:val="00F4005A"/>
    <w:rsid w:val="00F444F8"/>
    <w:rsid w:val="00F8737A"/>
    <w:rsid w:val="00FA3C8C"/>
    <w:rsid w:val="00FA41E4"/>
    <w:rsid w:val="00FA5904"/>
    <w:rsid w:val="00FA76B0"/>
    <w:rsid w:val="00FB4D5B"/>
    <w:rsid w:val="00FD1688"/>
    <w:rsid w:val="00FF21F4"/>
    <w:rsid w:val="00FF3D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365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3"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50A"/>
    <w:rPr>
      <w:sz w:val="24"/>
      <w:szCs w:val="24"/>
    </w:rPr>
  </w:style>
  <w:style w:type="paragraph" w:styleId="Heading2">
    <w:name w:val="heading 2"/>
    <w:basedOn w:val="Normal"/>
    <w:next w:val="Normal"/>
    <w:link w:val="Heading2Char"/>
    <w:rsid w:val="00334D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25691E"/>
    <w:pPr>
      <w:keepNext/>
      <w:jc w:val="center"/>
      <w:outlineLvl w:val="2"/>
    </w:pPr>
    <w:rPr>
      <w:rFonts w:ascii="Times" w:hAnsi="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277B"/>
    <w:rPr>
      <w:color w:val="0000FF"/>
      <w:u w:val="single"/>
    </w:rPr>
  </w:style>
  <w:style w:type="paragraph" w:customStyle="1" w:styleId="WPNormal">
    <w:name w:val="WP_Normal"/>
    <w:basedOn w:val="Normal"/>
    <w:rsid w:val="005A5C05"/>
    <w:rPr>
      <w:rFonts w:ascii="Monaco" w:hAnsi="Monaco"/>
      <w:szCs w:val="20"/>
    </w:rPr>
  </w:style>
  <w:style w:type="paragraph" w:styleId="BodyTextIndent">
    <w:name w:val="Body Text Indent"/>
    <w:basedOn w:val="Normal"/>
    <w:rsid w:val="0043274D"/>
    <w:pPr>
      <w:tabs>
        <w:tab w:val="left" w:pos="720"/>
      </w:tabs>
      <w:ind w:left="720"/>
    </w:pPr>
    <w:rPr>
      <w:rFonts w:ascii="Comic Sans MS" w:eastAsia="Times" w:hAnsi="Comic Sans MS"/>
      <w:szCs w:val="20"/>
    </w:rPr>
  </w:style>
  <w:style w:type="paragraph" w:styleId="Footer">
    <w:name w:val="footer"/>
    <w:basedOn w:val="Normal"/>
    <w:link w:val="FooterChar"/>
    <w:uiPriority w:val="99"/>
    <w:semiHidden/>
    <w:unhideWhenUsed/>
    <w:rsid w:val="008265AA"/>
    <w:pPr>
      <w:tabs>
        <w:tab w:val="center" w:pos="4320"/>
        <w:tab w:val="right" w:pos="8640"/>
      </w:tabs>
    </w:pPr>
  </w:style>
  <w:style w:type="character" w:customStyle="1" w:styleId="FooterChar">
    <w:name w:val="Footer Char"/>
    <w:link w:val="Footer"/>
    <w:uiPriority w:val="99"/>
    <w:semiHidden/>
    <w:rsid w:val="008265AA"/>
    <w:rPr>
      <w:sz w:val="24"/>
      <w:szCs w:val="24"/>
    </w:rPr>
  </w:style>
  <w:style w:type="character" w:styleId="PageNumber">
    <w:name w:val="page number"/>
    <w:basedOn w:val="DefaultParagraphFont"/>
    <w:uiPriority w:val="99"/>
    <w:semiHidden/>
    <w:unhideWhenUsed/>
    <w:rsid w:val="008265AA"/>
  </w:style>
  <w:style w:type="paragraph" w:styleId="BalloonText">
    <w:name w:val="Balloon Text"/>
    <w:basedOn w:val="Normal"/>
    <w:link w:val="BalloonTextChar"/>
    <w:uiPriority w:val="99"/>
    <w:semiHidden/>
    <w:unhideWhenUsed/>
    <w:rsid w:val="00BD2598"/>
    <w:rPr>
      <w:rFonts w:ascii="Lucida Grande" w:hAnsi="Lucida Grande"/>
      <w:sz w:val="18"/>
      <w:szCs w:val="18"/>
    </w:rPr>
  </w:style>
  <w:style w:type="character" w:customStyle="1" w:styleId="BalloonTextChar">
    <w:name w:val="Balloon Text Char"/>
    <w:link w:val="BalloonText"/>
    <w:uiPriority w:val="99"/>
    <w:semiHidden/>
    <w:rsid w:val="00BD2598"/>
    <w:rPr>
      <w:rFonts w:ascii="Lucida Grande" w:hAnsi="Lucida Grande"/>
      <w:sz w:val="18"/>
      <w:szCs w:val="18"/>
    </w:rPr>
  </w:style>
  <w:style w:type="character" w:customStyle="1" w:styleId="Heading3Char">
    <w:name w:val="Heading 3 Char"/>
    <w:link w:val="Heading3"/>
    <w:rsid w:val="0025691E"/>
    <w:rPr>
      <w:rFonts w:ascii="Times" w:hAnsi="Times"/>
      <w:b/>
      <w:sz w:val="32"/>
    </w:rPr>
  </w:style>
  <w:style w:type="paragraph" w:styleId="ListParagraph">
    <w:name w:val="List Paragraph"/>
    <w:basedOn w:val="Normal"/>
    <w:rsid w:val="00545D7F"/>
    <w:pPr>
      <w:ind w:left="720"/>
      <w:contextualSpacing/>
    </w:pPr>
  </w:style>
  <w:style w:type="character" w:customStyle="1" w:styleId="Heading2Char">
    <w:name w:val="Heading 2 Char"/>
    <w:basedOn w:val="DefaultParagraphFont"/>
    <w:link w:val="Heading2"/>
    <w:rsid w:val="00334D5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4610A6"/>
    <w:rPr>
      <w:sz w:val="16"/>
      <w:szCs w:val="16"/>
    </w:rPr>
  </w:style>
  <w:style w:type="paragraph" w:styleId="CommentText">
    <w:name w:val="annotation text"/>
    <w:basedOn w:val="Normal"/>
    <w:link w:val="CommentTextChar"/>
    <w:semiHidden/>
    <w:unhideWhenUsed/>
    <w:rsid w:val="004610A6"/>
    <w:rPr>
      <w:sz w:val="20"/>
      <w:szCs w:val="20"/>
    </w:rPr>
  </w:style>
  <w:style w:type="character" w:customStyle="1" w:styleId="CommentTextChar">
    <w:name w:val="Comment Text Char"/>
    <w:basedOn w:val="DefaultParagraphFont"/>
    <w:link w:val="CommentText"/>
    <w:semiHidden/>
    <w:rsid w:val="004610A6"/>
  </w:style>
  <w:style w:type="paragraph" w:styleId="CommentSubject">
    <w:name w:val="annotation subject"/>
    <w:basedOn w:val="CommentText"/>
    <w:next w:val="CommentText"/>
    <w:link w:val="CommentSubjectChar"/>
    <w:semiHidden/>
    <w:unhideWhenUsed/>
    <w:rsid w:val="004610A6"/>
    <w:rPr>
      <w:b/>
      <w:bCs/>
    </w:rPr>
  </w:style>
  <w:style w:type="character" w:customStyle="1" w:styleId="CommentSubjectChar">
    <w:name w:val="Comment Subject Char"/>
    <w:basedOn w:val="CommentTextChar"/>
    <w:link w:val="CommentSubject"/>
    <w:semiHidden/>
    <w:rsid w:val="00461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66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ANIMAL BEHAVIOR (BIO 151)</vt:lpstr>
    </vt:vector>
  </TitlesOfParts>
  <Company>Duke University</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(BIO 151)</dc:title>
  <dc:creator>Preferred Customer</dc:creator>
  <cp:lastModifiedBy>David Luther</cp:lastModifiedBy>
  <cp:revision>5</cp:revision>
  <cp:lastPrinted>2018-08-28T14:08:00Z</cp:lastPrinted>
  <dcterms:created xsi:type="dcterms:W3CDTF">2023-08-08T13:16:00Z</dcterms:created>
  <dcterms:modified xsi:type="dcterms:W3CDTF">2023-08-08T13:38:00Z</dcterms:modified>
</cp:coreProperties>
</file>