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66E0" w14:textId="77777777" w:rsidR="00305C55" w:rsidRPr="00BA0FE0" w:rsidRDefault="00305C55" w:rsidP="00305C55">
      <w:pPr>
        <w:spacing w:line="480" w:lineRule="auto"/>
        <w:ind w:left="90" w:right="810"/>
        <w:rPr>
          <w:rFonts w:asciiTheme="majorBidi" w:hAnsiTheme="majorBidi" w:cstheme="majorBidi"/>
          <w:sz w:val="20"/>
          <w:szCs w:val="20"/>
        </w:rPr>
      </w:pPr>
      <w:r w:rsidRPr="00D0397B">
        <w:rPr>
          <w:rFonts w:asciiTheme="majorBidi" w:hAnsiTheme="majorBidi" w:cstheme="majorBidi"/>
          <w:b/>
          <w:bCs/>
          <w:sz w:val="20"/>
          <w:szCs w:val="20"/>
        </w:rPr>
        <w:t xml:space="preserve">Supplemental Table </w:t>
      </w: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D0397B">
        <w:rPr>
          <w:rFonts w:asciiTheme="majorBidi" w:hAnsiTheme="majorBidi" w:cstheme="majorBidi"/>
          <w:b/>
          <w:bCs/>
          <w:sz w:val="20"/>
          <w:szCs w:val="20"/>
        </w:rPr>
        <w:t xml:space="preserve">1: </w:t>
      </w:r>
      <w:r>
        <w:rPr>
          <w:rFonts w:asciiTheme="majorBidi" w:hAnsiTheme="majorBidi" w:cstheme="majorBidi"/>
          <w:sz w:val="20"/>
          <w:szCs w:val="20"/>
        </w:rPr>
        <w:t xml:space="preserve"> Secreted proteins reported by Hager et al </w:t>
      </w:r>
      <w:r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PEVuZE5vdGU+PENpdGU+PEF1dGhvcj5IYWdlcjwvQXV0aG9yPjxZZWFyPjIwMDY8L1llYXI+PFJl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</w:fldData>
        </w:fldChar>
      </w:r>
      <w:r>
        <w:rPr>
          <w:rFonts w:asciiTheme="majorBidi" w:hAnsiTheme="majorBidi" w:cstheme="majorBidi"/>
          <w:sz w:val="20"/>
          <w:szCs w:val="20"/>
        </w:rPr>
        <w:instrText xml:space="preserve"> ADDIN EN.CITE </w:instrText>
      </w:r>
      <w:r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PEVuZE5vdGU+PENpdGU+PEF1dGhvcj5IYWdlcjwvQXV0aG9yPjxZZWFyPjIwMDY8L1llYXI+PFJl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</w:fldData>
        </w:fldChar>
      </w:r>
      <w:r>
        <w:rPr>
          <w:rFonts w:asciiTheme="majorBidi" w:hAnsiTheme="majorBidi" w:cstheme="majorBidi"/>
          <w:sz w:val="20"/>
          <w:szCs w:val="20"/>
        </w:rPr>
        <w:instrText xml:space="preserve"> ADDIN EN.CITE.DATA </w:instrText>
      </w:r>
      <w:r>
        <w:rPr>
          <w:rFonts w:asciiTheme="majorBidi" w:hAnsiTheme="majorBidi" w:cstheme="majorBidi"/>
          <w:sz w:val="20"/>
          <w:szCs w:val="20"/>
        </w:rPr>
      </w:r>
      <w:r>
        <w:rPr>
          <w:rFonts w:asciiTheme="majorBidi" w:hAnsiTheme="majorBidi" w:cstheme="majorBidi"/>
          <w:sz w:val="20"/>
          <w:szCs w:val="20"/>
        </w:rPr>
        <w:fldChar w:fldCharType="end"/>
      </w:r>
      <w:r>
        <w:rPr>
          <w:rFonts w:asciiTheme="majorBidi" w:hAnsiTheme="majorBidi" w:cstheme="majorBidi"/>
          <w:sz w:val="20"/>
          <w:szCs w:val="20"/>
        </w:rPr>
      </w:r>
      <w:r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noProof/>
          <w:sz w:val="20"/>
          <w:szCs w:val="20"/>
        </w:rPr>
        <w:t>(Hager et al. 2006)</w:t>
      </w:r>
      <w:r>
        <w:rPr>
          <w:rFonts w:asciiTheme="majorBidi" w:hAnsiTheme="majorBidi" w:cstheme="majorBidi"/>
          <w:sz w:val="20"/>
          <w:szCs w:val="20"/>
        </w:rPr>
        <w:fldChar w:fldCharType="end"/>
      </w:r>
      <w:r>
        <w:rPr>
          <w:rFonts w:asciiTheme="majorBidi" w:hAnsiTheme="majorBidi" w:cstheme="majorBidi"/>
          <w:sz w:val="20"/>
          <w:szCs w:val="20"/>
        </w:rPr>
        <w:t xml:space="preserve"> and their accession numbers.</w:t>
      </w:r>
    </w:p>
    <w:p w14:paraId="764B86AC" w14:textId="77777777" w:rsidR="00850EAA" w:rsidRPr="00BA0FE0" w:rsidRDefault="00850EAA" w:rsidP="00850EAA">
      <w:pPr>
        <w:spacing w:line="480" w:lineRule="auto"/>
        <w:ind w:left="810" w:right="81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990"/>
        <w:gridCol w:w="720"/>
        <w:gridCol w:w="990"/>
        <w:gridCol w:w="810"/>
        <w:gridCol w:w="1440"/>
        <w:gridCol w:w="1170"/>
      </w:tblGrid>
      <w:tr w:rsidR="00850EAA" w:rsidRPr="00DE2F3F" w14:paraId="562F4117" w14:textId="77777777" w:rsidTr="005E0736">
        <w:trPr>
          <w:trHeight w:val="242"/>
          <w:jc w:val="center"/>
        </w:trPr>
        <w:tc>
          <w:tcPr>
            <w:tcW w:w="3145" w:type="dxa"/>
          </w:tcPr>
          <w:p w14:paraId="4A7A6002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Secreted proteins of Hager et al </w:t>
            </w:r>
          </w:p>
        </w:tc>
        <w:tc>
          <w:tcPr>
            <w:tcW w:w="990" w:type="dxa"/>
          </w:tcPr>
          <w:p w14:paraId="53C1F961" w14:textId="77777777" w:rsidR="00850EAA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Locus</w:t>
            </w:r>
          </w:p>
        </w:tc>
        <w:tc>
          <w:tcPr>
            <w:tcW w:w="720" w:type="dxa"/>
          </w:tcPr>
          <w:p w14:paraId="5388D11C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Amino Acids</w:t>
            </w:r>
          </w:p>
        </w:tc>
        <w:tc>
          <w:tcPr>
            <w:tcW w:w="990" w:type="dxa"/>
          </w:tcPr>
          <w:p w14:paraId="42CAF4F7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Accession number</w:t>
            </w:r>
          </w:p>
        </w:tc>
        <w:tc>
          <w:tcPr>
            <w:tcW w:w="810" w:type="dxa"/>
          </w:tcPr>
          <w:p w14:paraId="7F2480BE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Unip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ro</w:t>
            </w:r>
            <w:r w:rsidRPr="00DE2F3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40" w:type="dxa"/>
          </w:tcPr>
          <w:p w14:paraId="366BF122" w14:textId="77777777" w:rsidR="00850EAA" w:rsidRPr="00DE2F3F" w:rsidDel="002A5FBE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RefSeq</w:t>
            </w:r>
          </w:p>
        </w:tc>
        <w:tc>
          <w:tcPr>
            <w:tcW w:w="1170" w:type="dxa"/>
          </w:tcPr>
          <w:p w14:paraId="660E85C8" w14:textId="77777777" w:rsidR="00850EAA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Conserved in </w:t>
            </w:r>
            <w:r w:rsidRPr="00D0397B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F. tularensis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SchuS4</w:t>
            </w:r>
          </w:p>
        </w:tc>
      </w:tr>
      <w:tr w:rsidR="00850EAA" w:rsidRPr="00DE2F3F" w14:paraId="3DC1A8CF" w14:textId="77777777" w:rsidTr="005E0736">
        <w:trPr>
          <w:trHeight w:val="144"/>
          <w:jc w:val="center"/>
        </w:trPr>
        <w:tc>
          <w:tcPr>
            <w:tcW w:w="3145" w:type="dxa"/>
          </w:tcPr>
          <w:p w14:paraId="6DE0FDB9" w14:textId="77777777" w:rsidR="00850EAA" w:rsidRPr="00DE2F3F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 xml:space="preserve">ChiA- glycosyl hydrolase family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18 </w:t>
            </w:r>
            <w:r w:rsidRPr="00DE2F3F">
              <w:rPr>
                <w:rFonts w:asciiTheme="majorBidi" w:hAnsiTheme="majorBidi" w:cstheme="majorBidi"/>
                <w:sz w:val="16"/>
                <w:szCs w:val="16"/>
              </w:rPr>
              <w:t>chitinase</w:t>
            </w:r>
          </w:p>
        </w:tc>
        <w:tc>
          <w:tcPr>
            <w:tcW w:w="990" w:type="dxa"/>
          </w:tcPr>
          <w:p w14:paraId="6B729166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FTN_0627</w:t>
            </w:r>
          </w:p>
        </w:tc>
        <w:tc>
          <w:tcPr>
            <w:tcW w:w="720" w:type="dxa"/>
          </w:tcPr>
          <w:p w14:paraId="2540E52D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870</w:t>
            </w:r>
          </w:p>
        </w:tc>
        <w:tc>
          <w:tcPr>
            <w:tcW w:w="990" w:type="dxa"/>
          </w:tcPr>
          <w:p w14:paraId="45A4B136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DQ230365</w:t>
            </w:r>
          </w:p>
        </w:tc>
        <w:tc>
          <w:tcPr>
            <w:tcW w:w="810" w:type="dxa"/>
          </w:tcPr>
          <w:p w14:paraId="5A2F317E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A0Q5K5</w:t>
            </w:r>
          </w:p>
        </w:tc>
        <w:tc>
          <w:tcPr>
            <w:tcW w:w="1440" w:type="dxa"/>
          </w:tcPr>
          <w:p w14:paraId="5F8A968C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WP_003038698.1</w:t>
            </w:r>
          </w:p>
        </w:tc>
        <w:tc>
          <w:tcPr>
            <w:tcW w:w="1170" w:type="dxa"/>
          </w:tcPr>
          <w:p w14:paraId="62BE68A7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FTT_0715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(K01183)</w:t>
            </w:r>
          </w:p>
        </w:tc>
      </w:tr>
      <w:tr w:rsidR="00850EAA" w:rsidRPr="00DE2F3F" w14:paraId="5FABE53E" w14:textId="77777777" w:rsidTr="005E0736">
        <w:trPr>
          <w:trHeight w:val="144"/>
          <w:jc w:val="center"/>
        </w:trPr>
        <w:tc>
          <w:tcPr>
            <w:tcW w:w="3145" w:type="dxa"/>
          </w:tcPr>
          <w:p w14:paraId="4975D461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ChiB- chitinase</w:t>
            </w:r>
          </w:p>
        </w:tc>
        <w:tc>
          <w:tcPr>
            <w:tcW w:w="990" w:type="dxa"/>
          </w:tcPr>
          <w:p w14:paraId="48617C82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FTN_1744</w:t>
            </w:r>
          </w:p>
        </w:tc>
        <w:tc>
          <w:tcPr>
            <w:tcW w:w="720" w:type="dxa"/>
          </w:tcPr>
          <w:p w14:paraId="5EF256F3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730</w:t>
            </w:r>
          </w:p>
        </w:tc>
        <w:tc>
          <w:tcPr>
            <w:tcW w:w="990" w:type="dxa"/>
          </w:tcPr>
          <w:p w14:paraId="11FE8C4F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DQ230366</w:t>
            </w:r>
          </w:p>
        </w:tc>
        <w:tc>
          <w:tcPr>
            <w:tcW w:w="810" w:type="dxa"/>
          </w:tcPr>
          <w:p w14:paraId="6D5978FB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A0Q8N1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1C831D90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WP_003040734.1</w:t>
            </w:r>
          </w:p>
        </w:tc>
        <w:tc>
          <w:tcPr>
            <w:tcW w:w="1170" w:type="dxa"/>
          </w:tcPr>
          <w:p w14:paraId="6D11D1D6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FTT_1768c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(K01183)</w:t>
            </w:r>
          </w:p>
        </w:tc>
      </w:tr>
      <w:tr w:rsidR="00850EAA" w:rsidRPr="00DE2F3F" w14:paraId="040225B6" w14:textId="77777777" w:rsidTr="005E0736">
        <w:trPr>
          <w:trHeight w:val="144"/>
          <w:jc w:val="center"/>
        </w:trPr>
        <w:tc>
          <w:tcPr>
            <w:tcW w:w="3145" w:type="dxa"/>
          </w:tcPr>
          <w:p w14:paraId="608667F1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 xml:space="preserve">CbpA- chitin-binding protein </w:t>
            </w:r>
          </w:p>
        </w:tc>
        <w:tc>
          <w:tcPr>
            <w:tcW w:w="990" w:type="dxa"/>
          </w:tcPr>
          <w:p w14:paraId="1F4E8263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FTN_1485</w:t>
            </w:r>
          </w:p>
        </w:tc>
        <w:tc>
          <w:tcPr>
            <w:tcW w:w="720" w:type="dxa"/>
          </w:tcPr>
          <w:p w14:paraId="21ECD0C8" w14:textId="77777777" w:rsidR="00850EAA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555</w:t>
            </w:r>
          </w:p>
        </w:tc>
        <w:tc>
          <w:tcPr>
            <w:tcW w:w="990" w:type="dxa"/>
          </w:tcPr>
          <w:p w14:paraId="151240B5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DQ230368</w:t>
            </w:r>
          </w:p>
        </w:tc>
        <w:tc>
          <w:tcPr>
            <w:tcW w:w="810" w:type="dxa"/>
          </w:tcPr>
          <w:p w14:paraId="78490E22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A0Q7Y7</w:t>
            </w:r>
          </w:p>
        </w:tc>
        <w:tc>
          <w:tcPr>
            <w:tcW w:w="1440" w:type="dxa"/>
          </w:tcPr>
          <w:p w14:paraId="25B018E7" w14:textId="77777777" w:rsidR="00850EAA" w:rsidRPr="008C3D1D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WP_003040467.1</w:t>
            </w:r>
          </w:p>
        </w:tc>
        <w:tc>
          <w:tcPr>
            <w:tcW w:w="1170" w:type="dxa"/>
          </w:tcPr>
          <w:p w14:paraId="6FB814C8" w14:textId="77777777" w:rsidR="00850EAA" w:rsidRPr="002A5FBE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A5FB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FTT_1577</w:t>
            </w:r>
          </w:p>
        </w:tc>
      </w:tr>
      <w:tr w:rsidR="00850EAA" w:rsidRPr="00DE2F3F" w14:paraId="2184F8FF" w14:textId="77777777" w:rsidTr="005E0736">
        <w:trPr>
          <w:trHeight w:val="144"/>
          <w:jc w:val="center"/>
        </w:trPr>
        <w:tc>
          <w:tcPr>
            <w:tcW w:w="3145" w:type="dxa"/>
          </w:tcPr>
          <w:p w14:paraId="616D5DB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PepO- M13 family metallopeptidase</w:t>
            </w:r>
          </w:p>
        </w:tc>
        <w:tc>
          <w:tcPr>
            <w:tcW w:w="990" w:type="dxa"/>
          </w:tcPr>
          <w:p w14:paraId="3BB0B123" w14:textId="77777777" w:rsidR="00850EAA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FTN_1186</w:t>
            </w:r>
          </w:p>
          <w:p w14:paraId="04885107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sz w:val="16"/>
                <w:szCs w:val="16"/>
              </w:rPr>
              <w:t>(K07386)</w:t>
            </w:r>
          </w:p>
        </w:tc>
        <w:tc>
          <w:tcPr>
            <w:tcW w:w="720" w:type="dxa"/>
          </w:tcPr>
          <w:p w14:paraId="7C992DB1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687</w:t>
            </w:r>
          </w:p>
        </w:tc>
        <w:tc>
          <w:tcPr>
            <w:tcW w:w="990" w:type="dxa"/>
          </w:tcPr>
          <w:p w14:paraId="1B7AC95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DQ230367</w:t>
            </w:r>
          </w:p>
        </w:tc>
        <w:tc>
          <w:tcPr>
            <w:tcW w:w="810" w:type="dxa"/>
          </w:tcPr>
          <w:p w14:paraId="508A4FE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A0Q757</w:t>
            </w:r>
          </w:p>
        </w:tc>
        <w:tc>
          <w:tcPr>
            <w:tcW w:w="1440" w:type="dxa"/>
          </w:tcPr>
          <w:p w14:paraId="6527B66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WP_003036966.1</w:t>
            </w:r>
          </w:p>
        </w:tc>
        <w:tc>
          <w:tcPr>
            <w:tcW w:w="1170" w:type="dxa"/>
          </w:tcPr>
          <w:p w14:paraId="3F8D0EFE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</w:t>
            </w:r>
          </w:p>
        </w:tc>
      </w:tr>
      <w:tr w:rsidR="00850EAA" w:rsidRPr="00DE2F3F" w14:paraId="3D6407DF" w14:textId="77777777" w:rsidTr="005E0736">
        <w:trPr>
          <w:trHeight w:val="144"/>
          <w:jc w:val="center"/>
        </w:trPr>
        <w:tc>
          <w:tcPr>
            <w:tcW w:w="3145" w:type="dxa"/>
          </w:tcPr>
          <w:p w14:paraId="0551167F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Fsp58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– hypothetical protein</w:t>
            </w:r>
          </w:p>
        </w:tc>
        <w:tc>
          <w:tcPr>
            <w:tcW w:w="990" w:type="dxa"/>
          </w:tcPr>
          <w:p w14:paraId="12D8C109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FTN_0175</w:t>
            </w:r>
          </w:p>
        </w:tc>
        <w:tc>
          <w:tcPr>
            <w:tcW w:w="720" w:type="dxa"/>
          </w:tcPr>
          <w:p w14:paraId="207220E8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541</w:t>
            </w:r>
          </w:p>
        </w:tc>
        <w:tc>
          <w:tcPr>
            <w:tcW w:w="990" w:type="dxa"/>
          </w:tcPr>
          <w:p w14:paraId="55652551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DQ230369</w:t>
            </w:r>
          </w:p>
        </w:tc>
        <w:tc>
          <w:tcPr>
            <w:tcW w:w="810" w:type="dxa"/>
          </w:tcPr>
          <w:p w14:paraId="245587BE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A0Q4C0</w:t>
            </w:r>
          </w:p>
        </w:tc>
        <w:tc>
          <w:tcPr>
            <w:tcW w:w="1440" w:type="dxa"/>
          </w:tcPr>
          <w:p w14:paraId="00454C69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ABK89085.1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</w:t>
            </w: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AJI61476.1</w:t>
            </w:r>
          </w:p>
        </w:tc>
        <w:tc>
          <w:tcPr>
            <w:tcW w:w="1170" w:type="dxa"/>
          </w:tcPr>
          <w:p w14:paraId="7D90F716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No (LVS has </w:t>
            </w: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FTL_1896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50EAA" w:rsidRPr="00DE2F3F" w14:paraId="256D404A" w14:textId="77777777" w:rsidTr="005E0736">
        <w:trPr>
          <w:trHeight w:val="144"/>
          <w:jc w:val="center"/>
        </w:trPr>
        <w:tc>
          <w:tcPr>
            <w:tcW w:w="3145" w:type="dxa"/>
          </w:tcPr>
          <w:p w14:paraId="418EC80F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 xml:space="preserve">Fsp53 </w:t>
            </w:r>
          </w:p>
        </w:tc>
        <w:tc>
          <w:tcPr>
            <w:tcW w:w="990" w:type="dxa"/>
          </w:tcPr>
          <w:p w14:paraId="1D9DBD52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FTN_1261</w:t>
            </w:r>
          </w:p>
        </w:tc>
        <w:tc>
          <w:tcPr>
            <w:tcW w:w="720" w:type="dxa"/>
          </w:tcPr>
          <w:p w14:paraId="4774AC69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495</w:t>
            </w:r>
          </w:p>
        </w:tc>
        <w:tc>
          <w:tcPr>
            <w:tcW w:w="990" w:type="dxa"/>
          </w:tcPr>
          <w:p w14:paraId="620705C5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DQ230370</w:t>
            </w:r>
          </w:p>
        </w:tc>
        <w:tc>
          <w:tcPr>
            <w:tcW w:w="810" w:type="dxa"/>
          </w:tcPr>
          <w:p w14:paraId="4275374D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A0Q7C7</w:t>
            </w:r>
          </w:p>
        </w:tc>
        <w:tc>
          <w:tcPr>
            <w:tcW w:w="1440" w:type="dxa"/>
          </w:tcPr>
          <w:p w14:paraId="25D74B8F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WP_003040017.1</w:t>
            </w:r>
          </w:p>
        </w:tc>
        <w:tc>
          <w:tcPr>
            <w:tcW w:w="1170" w:type="dxa"/>
          </w:tcPr>
          <w:p w14:paraId="4F7A6478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</w:t>
            </w:r>
          </w:p>
        </w:tc>
      </w:tr>
      <w:tr w:rsidR="00850EAA" w:rsidRPr="00DE2F3F" w14:paraId="02B8C963" w14:textId="77777777" w:rsidTr="005E0736">
        <w:trPr>
          <w:trHeight w:val="144"/>
          <w:jc w:val="center"/>
        </w:trPr>
        <w:tc>
          <w:tcPr>
            <w:tcW w:w="3145" w:type="dxa"/>
          </w:tcPr>
          <w:p w14:paraId="6B48118D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BglX- glycosy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DE2F3F">
              <w:rPr>
                <w:rFonts w:asciiTheme="majorBidi" w:hAnsiTheme="majorBidi" w:cstheme="majorBidi"/>
                <w:sz w:val="16"/>
                <w:szCs w:val="16"/>
              </w:rPr>
              <w:t xml:space="preserve"> hydrolase family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3 </w:t>
            </w:r>
            <w:r w:rsidRPr="00DE2F3F">
              <w:rPr>
                <w:rFonts w:asciiTheme="majorBidi" w:hAnsiTheme="majorBidi" w:cstheme="majorBidi"/>
                <w:sz w:val="16"/>
                <w:szCs w:val="16"/>
              </w:rPr>
              <w:t>protein</w:t>
            </w:r>
          </w:p>
        </w:tc>
        <w:tc>
          <w:tcPr>
            <w:tcW w:w="990" w:type="dxa"/>
          </w:tcPr>
          <w:p w14:paraId="46D630AE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FTN_1474</w:t>
            </w:r>
          </w:p>
        </w:tc>
        <w:tc>
          <w:tcPr>
            <w:tcW w:w="720" w:type="dxa"/>
          </w:tcPr>
          <w:p w14:paraId="221650C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378</w:t>
            </w:r>
          </w:p>
        </w:tc>
        <w:tc>
          <w:tcPr>
            <w:tcW w:w="990" w:type="dxa"/>
          </w:tcPr>
          <w:p w14:paraId="4D25229A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sz w:val="16"/>
                <w:szCs w:val="16"/>
              </w:rPr>
              <w:t>DQ230371</w:t>
            </w:r>
          </w:p>
        </w:tc>
        <w:tc>
          <w:tcPr>
            <w:tcW w:w="810" w:type="dxa"/>
          </w:tcPr>
          <w:p w14:paraId="24AD5F04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E2F3F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A0Q7X6</w:t>
            </w:r>
          </w:p>
        </w:tc>
        <w:tc>
          <w:tcPr>
            <w:tcW w:w="1440" w:type="dxa"/>
          </w:tcPr>
          <w:p w14:paraId="2A22D39A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ABK90341.1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, </w:t>
            </w:r>
            <w:r w:rsidRPr="008C3D1D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ABB76142.1</w:t>
            </w:r>
          </w:p>
        </w:tc>
        <w:tc>
          <w:tcPr>
            <w:tcW w:w="1170" w:type="dxa"/>
          </w:tcPr>
          <w:p w14:paraId="151C88CC" w14:textId="77777777" w:rsidR="00850EAA" w:rsidRPr="00DE2F3F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</w:t>
            </w:r>
          </w:p>
        </w:tc>
      </w:tr>
    </w:tbl>
    <w:p w14:paraId="06129530" w14:textId="3765C60F" w:rsidR="00850EAA" w:rsidRDefault="00850EAA" w:rsidP="00850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cs="Helvetica"/>
        </w:rPr>
      </w:pPr>
    </w:p>
    <w:p w14:paraId="566BF2AF" w14:textId="5E9A280B" w:rsidR="00305C55" w:rsidRPr="00305C55" w:rsidRDefault="00305C55" w:rsidP="0030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0"/>
          <w:szCs w:val="20"/>
        </w:rPr>
      </w:pPr>
      <w:bookmarkStart w:id="0" w:name="OLE_LINK36"/>
      <w:bookmarkStart w:id="1" w:name="OLE_LINK37"/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Supplemental </w:t>
      </w:r>
      <w:r w:rsidRPr="00806D9A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S2</w:t>
      </w:r>
      <w:bookmarkEnd w:id="0"/>
      <w:bookmarkEnd w:id="1"/>
      <w:r w:rsidRPr="00806D9A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806D9A">
        <w:rPr>
          <w:rFonts w:asciiTheme="majorBidi" w:hAnsiTheme="majorBidi" w:cstheme="majorBidi"/>
          <w:sz w:val="20"/>
          <w:szCs w:val="20"/>
        </w:rPr>
        <w:t xml:space="preserve"> </w:t>
      </w:r>
      <w:bookmarkStart w:id="2" w:name="OLE_LINK48"/>
      <w:bookmarkStart w:id="3" w:name="OLE_LINK49"/>
      <w:r w:rsidRPr="00806D9A">
        <w:rPr>
          <w:rFonts w:asciiTheme="majorBidi" w:hAnsiTheme="majorBidi" w:cstheme="majorBidi"/>
          <w:sz w:val="20"/>
          <w:szCs w:val="20"/>
        </w:rPr>
        <w:t>List of secreted proteins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06D9A">
        <w:rPr>
          <w:rFonts w:asciiTheme="majorBidi" w:hAnsiTheme="majorBidi" w:cstheme="majorBidi"/>
          <w:sz w:val="20"/>
          <w:szCs w:val="20"/>
        </w:rPr>
        <w:t>predicted by PsortB</w:t>
      </w:r>
      <w:r>
        <w:rPr>
          <w:rFonts w:asciiTheme="majorBidi" w:hAnsiTheme="majorBidi" w:cstheme="majorBidi"/>
          <w:sz w:val="20"/>
          <w:szCs w:val="20"/>
        </w:rPr>
        <w:t xml:space="preserve"> from the whole genome of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Francisella novicida </w:t>
      </w:r>
      <w:r>
        <w:rPr>
          <w:rFonts w:asciiTheme="majorBidi" w:hAnsiTheme="majorBidi" w:cstheme="majorBidi"/>
          <w:sz w:val="20"/>
          <w:szCs w:val="20"/>
        </w:rPr>
        <w:t>U112.</w:t>
      </w:r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6"/>
        <w:gridCol w:w="1419"/>
        <w:gridCol w:w="3362"/>
        <w:gridCol w:w="4189"/>
      </w:tblGrid>
      <w:tr w:rsidR="00850EAA" w:rsidRPr="00CA66C7" w14:paraId="44C9C6B2" w14:textId="77777777" w:rsidTr="005E0736">
        <w:trPr>
          <w:trHeight w:val="242"/>
          <w:jc w:val="center"/>
        </w:trPr>
        <w:tc>
          <w:tcPr>
            <w:tcW w:w="0" w:type="auto"/>
          </w:tcPr>
          <w:p w14:paraId="11F20B17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9" w:type="dxa"/>
          </w:tcPr>
          <w:p w14:paraId="0DA021C1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NCBI protein ID/ Uniprot</w:t>
            </w:r>
          </w:p>
        </w:tc>
        <w:tc>
          <w:tcPr>
            <w:tcW w:w="3362" w:type="dxa"/>
          </w:tcPr>
          <w:p w14:paraId="533B9A61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Secreted proteins predicted by PsortB/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CA66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Locus</w:t>
            </w:r>
          </w:p>
        </w:tc>
        <w:tc>
          <w:tcPr>
            <w:tcW w:w="4189" w:type="dxa"/>
          </w:tcPr>
          <w:p w14:paraId="309E525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Uniprot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CA66C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function</w:t>
            </w:r>
          </w:p>
        </w:tc>
      </w:tr>
      <w:tr w:rsidR="00850EAA" w:rsidRPr="00CA66C7" w14:paraId="05A438D9" w14:textId="77777777" w:rsidTr="005E0736">
        <w:trPr>
          <w:trHeight w:val="144"/>
          <w:jc w:val="center"/>
        </w:trPr>
        <w:tc>
          <w:tcPr>
            <w:tcW w:w="0" w:type="auto"/>
          </w:tcPr>
          <w:p w14:paraId="0BD8748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14:paraId="09FA4A8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ABK89001 </w:t>
            </w:r>
          </w:p>
          <w:p w14:paraId="620A432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A0Q436      </w:t>
            </w:r>
          </w:p>
        </w:tc>
        <w:tc>
          <w:tcPr>
            <w:tcW w:w="3362" w:type="dxa"/>
          </w:tcPr>
          <w:p w14:paraId="3EBF4A1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Acid phosphatase </w:t>
            </w:r>
          </w:p>
          <w:p w14:paraId="4B8B530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FTN_0090</w:t>
            </w:r>
          </w:p>
        </w:tc>
        <w:tc>
          <w:tcPr>
            <w:tcW w:w="4189" w:type="dxa"/>
          </w:tcPr>
          <w:p w14:paraId="3AFC8C6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470804FE" w14:textId="77777777" w:rsidTr="005E0736">
        <w:trPr>
          <w:trHeight w:val="144"/>
          <w:jc w:val="center"/>
        </w:trPr>
        <w:tc>
          <w:tcPr>
            <w:tcW w:w="0" w:type="auto"/>
          </w:tcPr>
          <w:p w14:paraId="08258AF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2351E18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ABK88933 </w:t>
            </w:r>
          </w:p>
          <w:p w14:paraId="1746CFAB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A0Q3W8</w:t>
            </w:r>
          </w:p>
        </w:tc>
        <w:tc>
          <w:tcPr>
            <w:tcW w:w="3362" w:type="dxa"/>
          </w:tcPr>
          <w:p w14:paraId="129986C0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Histidine acid phosphatase</w:t>
            </w:r>
          </w:p>
          <w:p w14:paraId="26D32CFF" w14:textId="77777777" w:rsidR="00850EAA" w:rsidRPr="00CA66C7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FTN_0022</w:t>
            </w:r>
          </w:p>
        </w:tc>
        <w:tc>
          <w:tcPr>
            <w:tcW w:w="4189" w:type="dxa"/>
          </w:tcPr>
          <w:p w14:paraId="0E7203C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509D6C9A" w14:textId="77777777" w:rsidTr="005E0736">
        <w:trPr>
          <w:trHeight w:val="144"/>
          <w:jc w:val="center"/>
        </w:trPr>
        <w:tc>
          <w:tcPr>
            <w:tcW w:w="0" w:type="auto"/>
          </w:tcPr>
          <w:p w14:paraId="19B46F5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3A207276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ABK90544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09D3FD80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A0Q8H9</w:t>
            </w:r>
          </w:p>
        </w:tc>
        <w:tc>
          <w:tcPr>
            <w:tcW w:w="3362" w:type="dxa"/>
          </w:tcPr>
          <w:p w14:paraId="24B0C8C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GDSL-like lipolytic enzyme</w:t>
            </w:r>
          </w:p>
          <w:p w14:paraId="2D144E3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FTN_1687</w:t>
            </w:r>
          </w:p>
        </w:tc>
        <w:tc>
          <w:tcPr>
            <w:tcW w:w="4189" w:type="dxa"/>
          </w:tcPr>
          <w:p w14:paraId="7F0A7E55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7E886438" w14:textId="77777777" w:rsidTr="005E0736">
        <w:trPr>
          <w:trHeight w:val="144"/>
          <w:jc w:val="center"/>
        </w:trPr>
        <w:tc>
          <w:tcPr>
            <w:tcW w:w="0" w:type="auto"/>
          </w:tcPr>
          <w:p w14:paraId="425C352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9" w:type="dxa"/>
          </w:tcPr>
          <w:p w14:paraId="6670C20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ABK89113 </w:t>
            </w:r>
          </w:p>
          <w:p w14:paraId="0ED0A01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A0Q4E8</w:t>
            </w:r>
          </w:p>
        </w:tc>
        <w:tc>
          <w:tcPr>
            <w:tcW w:w="3362" w:type="dxa"/>
          </w:tcPr>
          <w:p w14:paraId="7499B35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47822AE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FTN_0203</w:t>
            </w:r>
          </w:p>
        </w:tc>
        <w:tc>
          <w:tcPr>
            <w:tcW w:w="4189" w:type="dxa"/>
          </w:tcPr>
          <w:p w14:paraId="67B3F9F0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60BFAC55" w14:textId="77777777" w:rsidTr="005E0736">
        <w:trPr>
          <w:trHeight w:val="144"/>
          <w:jc w:val="center"/>
        </w:trPr>
        <w:tc>
          <w:tcPr>
            <w:tcW w:w="0" w:type="auto"/>
          </w:tcPr>
          <w:p w14:paraId="5179B81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14:paraId="45986562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ABK89179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0276335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A0Q4L4</w:t>
            </w:r>
          </w:p>
        </w:tc>
        <w:tc>
          <w:tcPr>
            <w:tcW w:w="3362" w:type="dxa"/>
          </w:tcPr>
          <w:p w14:paraId="0B9BBF0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Nucleoside diphosphate kinase </w:t>
            </w:r>
          </w:p>
          <w:p w14:paraId="70FB90F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FTN_0271</w:t>
            </w:r>
          </w:p>
        </w:tc>
        <w:tc>
          <w:tcPr>
            <w:tcW w:w="4189" w:type="dxa"/>
          </w:tcPr>
          <w:p w14:paraId="7DF5FB8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Major role in the synthesis of nucleoside triphosphates other than ATP</w:t>
            </w:r>
          </w:p>
        </w:tc>
      </w:tr>
      <w:tr w:rsidR="00850EAA" w:rsidRPr="00CA66C7" w14:paraId="141824A8" w14:textId="77777777" w:rsidTr="005E0736">
        <w:trPr>
          <w:trHeight w:val="144"/>
          <w:jc w:val="center"/>
        </w:trPr>
        <w:tc>
          <w:tcPr>
            <w:tcW w:w="0" w:type="auto"/>
          </w:tcPr>
          <w:p w14:paraId="3443129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14:paraId="0C2C2EC7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ABK89213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160B4390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A0Q4P8</w:t>
            </w:r>
          </w:p>
        </w:tc>
        <w:tc>
          <w:tcPr>
            <w:tcW w:w="3362" w:type="dxa"/>
          </w:tcPr>
          <w:p w14:paraId="492BB8C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Pilus assembly protein</w:t>
            </w:r>
          </w:p>
          <w:p w14:paraId="2D5CF02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FTN_0307 </w:t>
            </w:r>
          </w:p>
        </w:tc>
        <w:tc>
          <w:tcPr>
            <w:tcW w:w="4189" w:type="dxa"/>
          </w:tcPr>
          <w:p w14:paraId="6176E38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903DBE8" w14:textId="77777777" w:rsidR="00850EAA" w:rsidRPr="00CA66C7" w:rsidRDefault="00850EAA" w:rsidP="005E0736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5A6FFD82" w14:textId="77777777" w:rsidTr="005E0736">
        <w:trPr>
          <w:trHeight w:val="144"/>
          <w:jc w:val="center"/>
        </w:trPr>
        <w:tc>
          <w:tcPr>
            <w:tcW w:w="0" w:type="auto"/>
          </w:tcPr>
          <w:p w14:paraId="7D42FE8B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14:paraId="0E2C1F9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ABK89240 </w:t>
            </w:r>
          </w:p>
          <w:p w14:paraId="4DC3EE4B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A0Q4S5</w:t>
            </w:r>
          </w:p>
        </w:tc>
        <w:tc>
          <w:tcPr>
            <w:tcW w:w="3362" w:type="dxa"/>
          </w:tcPr>
          <w:p w14:paraId="70998D4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Conserved protein of unknown function </w:t>
            </w:r>
          </w:p>
          <w:p w14:paraId="4DCEF647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FTN_0334</w:t>
            </w:r>
          </w:p>
        </w:tc>
        <w:tc>
          <w:tcPr>
            <w:tcW w:w="4189" w:type="dxa"/>
          </w:tcPr>
          <w:p w14:paraId="17CACEE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5990FBAD" w14:textId="77777777" w:rsidTr="005E0736">
        <w:trPr>
          <w:trHeight w:val="144"/>
          <w:jc w:val="center"/>
        </w:trPr>
        <w:tc>
          <w:tcPr>
            <w:tcW w:w="0" w:type="auto"/>
          </w:tcPr>
          <w:p w14:paraId="155D47A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14:paraId="3692D34B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ABK89318 </w:t>
            </w:r>
          </w:p>
          <w:p w14:paraId="39C0C73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A0Q503</w:t>
            </w:r>
          </w:p>
        </w:tc>
        <w:tc>
          <w:tcPr>
            <w:tcW w:w="3362" w:type="dxa"/>
          </w:tcPr>
          <w:p w14:paraId="33A7D3E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Type IV pilus assembly protein PilA </w:t>
            </w:r>
          </w:p>
          <w:p w14:paraId="487880C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FTN_0415</w:t>
            </w:r>
          </w:p>
        </w:tc>
        <w:tc>
          <w:tcPr>
            <w:tcW w:w="4189" w:type="dxa"/>
          </w:tcPr>
          <w:p w14:paraId="51F25AC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4B73CF3D" w14:textId="77777777" w:rsidTr="005E0736">
        <w:trPr>
          <w:trHeight w:val="144"/>
          <w:jc w:val="center"/>
        </w:trPr>
        <w:tc>
          <w:tcPr>
            <w:tcW w:w="0" w:type="auto"/>
          </w:tcPr>
          <w:p w14:paraId="2A13F9F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14:paraId="5B690B3D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ABK89339 </w:t>
            </w:r>
          </w:p>
          <w:p w14:paraId="67E0F7D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A0Q524</w:t>
            </w:r>
          </w:p>
        </w:tc>
        <w:tc>
          <w:tcPr>
            <w:tcW w:w="3362" w:type="dxa"/>
          </w:tcPr>
          <w:p w14:paraId="3C90639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Phospholipase</w:t>
            </w:r>
          </w:p>
          <w:p w14:paraId="0A49A76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FTN_0436</w:t>
            </w:r>
          </w:p>
        </w:tc>
        <w:tc>
          <w:tcPr>
            <w:tcW w:w="4189" w:type="dxa"/>
          </w:tcPr>
          <w:p w14:paraId="46A88E9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08411969" w14:textId="77777777" w:rsidTr="005E0736">
        <w:trPr>
          <w:trHeight w:val="144"/>
          <w:jc w:val="center"/>
        </w:trPr>
        <w:tc>
          <w:tcPr>
            <w:tcW w:w="0" w:type="auto"/>
          </w:tcPr>
          <w:p w14:paraId="34E2257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14:paraId="62C3F296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ABK89468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123E52B7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A0Q5F3</w:t>
            </w:r>
          </w:p>
        </w:tc>
        <w:tc>
          <w:tcPr>
            <w:tcW w:w="3362" w:type="dxa"/>
          </w:tcPr>
          <w:p w14:paraId="7BF7F15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71F3C0D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FTN_0573</w:t>
            </w:r>
          </w:p>
        </w:tc>
        <w:tc>
          <w:tcPr>
            <w:tcW w:w="4189" w:type="dxa"/>
          </w:tcPr>
          <w:p w14:paraId="2F3B127D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2125CDA8" w14:textId="77777777" w:rsidTr="005E0736">
        <w:trPr>
          <w:trHeight w:val="144"/>
          <w:jc w:val="center"/>
        </w:trPr>
        <w:tc>
          <w:tcPr>
            <w:tcW w:w="0" w:type="auto"/>
          </w:tcPr>
          <w:p w14:paraId="4478760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14:paraId="5C5412A7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ABK89563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205C680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A0Q5P8</w:t>
            </w:r>
          </w:p>
        </w:tc>
        <w:tc>
          <w:tcPr>
            <w:tcW w:w="3362" w:type="dxa"/>
          </w:tcPr>
          <w:p w14:paraId="140FF32B" w14:textId="77777777" w:rsidR="00850EAA" w:rsidRPr="00CA66C7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42F0808D" w14:textId="77777777" w:rsidR="00850EAA" w:rsidRPr="00CA66C7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FTN_0671</w:t>
            </w:r>
          </w:p>
        </w:tc>
        <w:tc>
          <w:tcPr>
            <w:tcW w:w="4189" w:type="dxa"/>
          </w:tcPr>
          <w:p w14:paraId="1F80897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157CBCC4" w14:textId="77777777" w:rsidTr="005E0736">
        <w:trPr>
          <w:trHeight w:val="144"/>
          <w:jc w:val="center"/>
        </w:trPr>
        <w:tc>
          <w:tcPr>
            <w:tcW w:w="0" w:type="auto"/>
          </w:tcPr>
          <w:p w14:paraId="424F677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14:paraId="7B4049D7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ABK89832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6C5DBD9B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A0Q6G7</w:t>
            </w:r>
          </w:p>
        </w:tc>
        <w:tc>
          <w:tcPr>
            <w:tcW w:w="3362" w:type="dxa"/>
          </w:tcPr>
          <w:p w14:paraId="633FD0ED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223F0A6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FTN_0944</w:t>
            </w:r>
          </w:p>
        </w:tc>
        <w:tc>
          <w:tcPr>
            <w:tcW w:w="4189" w:type="dxa"/>
          </w:tcPr>
          <w:p w14:paraId="677F30B7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259FAF18" w14:textId="77777777" w:rsidTr="005E0736">
        <w:trPr>
          <w:trHeight w:val="144"/>
          <w:jc w:val="center"/>
        </w:trPr>
        <w:tc>
          <w:tcPr>
            <w:tcW w:w="0" w:type="auto"/>
          </w:tcPr>
          <w:p w14:paraId="6D626E5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419" w:type="dxa"/>
          </w:tcPr>
          <w:p w14:paraId="742FCFDA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ABK89863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6945CCB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A0Q6J8</w:t>
            </w:r>
          </w:p>
        </w:tc>
        <w:tc>
          <w:tcPr>
            <w:tcW w:w="3362" w:type="dxa"/>
          </w:tcPr>
          <w:p w14:paraId="35CB5F5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5614BAA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FTN_0975</w:t>
            </w:r>
          </w:p>
        </w:tc>
        <w:tc>
          <w:tcPr>
            <w:tcW w:w="4189" w:type="dxa"/>
          </w:tcPr>
          <w:p w14:paraId="7448BDA1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674E3AF6" w14:textId="77777777" w:rsidTr="005E0736">
        <w:trPr>
          <w:trHeight w:val="144"/>
          <w:jc w:val="center"/>
        </w:trPr>
        <w:tc>
          <w:tcPr>
            <w:tcW w:w="0" w:type="auto"/>
          </w:tcPr>
          <w:p w14:paraId="7A0CEAE1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419" w:type="dxa"/>
          </w:tcPr>
          <w:p w14:paraId="5C9BBEA9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ABK89960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5DEE3C3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A0Q6U5</w:t>
            </w:r>
          </w:p>
        </w:tc>
        <w:tc>
          <w:tcPr>
            <w:tcW w:w="3362" w:type="dxa"/>
          </w:tcPr>
          <w:p w14:paraId="178946F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DNA/RNA endonuclease G</w:t>
            </w:r>
          </w:p>
          <w:p w14:paraId="0873B5D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FTN_1073</w:t>
            </w:r>
          </w:p>
        </w:tc>
        <w:tc>
          <w:tcPr>
            <w:tcW w:w="4189" w:type="dxa"/>
          </w:tcPr>
          <w:p w14:paraId="5A14B41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31BB0A05" w14:textId="77777777" w:rsidTr="005E0736">
        <w:trPr>
          <w:trHeight w:val="144"/>
          <w:jc w:val="center"/>
        </w:trPr>
        <w:tc>
          <w:tcPr>
            <w:tcW w:w="0" w:type="auto"/>
          </w:tcPr>
          <w:p w14:paraId="3F38D05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419" w:type="dxa"/>
          </w:tcPr>
          <w:p w14:paraId="019CDBA5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ABK90429 </w:t>
            </w:r>
          </w:p>
          <w:p w14:paraId="79A2F41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A0Q864</w:t>
            </w:r>
          </w:p>
        </w:tc>
        <w:tc>
          <w:tcPr>
            <w:tcW w:w="3362" w:type="dxa"/>
          </w:tcPr>
          <w:p w14:paraId="7B7B54E5" w14:textId="77777777" w:rsidR="00850EAA" w:rsidRPr="00CA66C7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O-sialoglycoprotein endopeptidase</w:t>
            </w:r>
          </w:p>
          <w:p w14:paraId="4574DDA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FTN_1565</w:t>
            </w:r>
          </w:p>
        </w:tc>
        <w:tc>
          <w:tcPr>
            <w:tcW w:w="4189" w:type="dxa"/>
          </w:tcPr>
          <w:p w14:paraId="2F678737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Involved in the transfer of the threonylcarbamoyl moiety of threonylcarbamoyl-AMP (TC-AMP) to the N6 group of A37</w:t>
            </w:r>
          </w:p>
        </w:tc>
      </w:tr>
      <w:tr w:rsidR="00850EAA" w:rsidRPr="00CA66C7" w14:paraId="3905EFD3" w14:textId="77777777" w:rsidTr="005E0736">
        <w:trPr>
          <w:trHeight w:val="144"/>
          <w:jc w:val="center"/>
        </w:trPr>
        <w:tc>
          <w:tcPr>
            <w:tcW w:w="0" w:type="auto"/>
          </w:tcPr>
          <w:p w14:paraId="6F7C2EC4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419" w:type="dxa"/>
          </w:tcPr>
          <w:p w14:paraId="0A1B03F3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ABK90543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497346B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A0Q8H8 </w:t>
            </w:r>
          </w:p>
        </w:tc>
        <w:tc>
          <w:tcPr>
            <w:tcW w:w="3362" w:type="dxa"/>
          </w:tcPr>
          <w:p w14:paraId="666D82B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Hypothetical protein </w:t>
            </w:r>
          </w:p>
          <w:p w14:paraId="123DBB2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FTN_1686 </w:t>
            </w:r>
          </w:p>
        </w:tc>
        <w:tc>
          <w:tcPr>
            <w:tcW w:w="4189" w:type="dxa"/>
          </w:tcPr>
          <w:p w14:paraId="65423C0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1AA9F264" w14:textId="77777777" w:rsidTr="005E0736">
        <w:trPr>
          <w:trHeight w:val="144"/>
          <w:jc w:val="center"/>
        </w:trPr>
        <w:tc>
          <w:tcPr>
            <w:tcW w:w="0" w:type="auto"/>
          </w:tcPr>
          <w:p w14:paraId="33CE413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419" w:type="dxa"/>
          </w:tcPr>
          <w:p w14:paraId="0AA9242B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ABK88981</w:t>
            </w:r>
            <w:r w:rsidRPr="00377AC3">
              <w:rPr>
                <w:rFonts w:ascii="Courier" w:hAnsi="Courier"/>
                <w:color w:val="003399"/>
                <w:sz w:val="16"/>
                <w:szCs w:val="16"/>
              </w:rPr>
              <w:t xml:space="preserve"> </w:t>
            </w:r>
          </w:p>
          <w:p w14:paraId="15DD2DC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A0Q416</w:t>
            </w:r>
          </w:p>
        </w:tc>
        <w:tc>
          <w:tcPr>
            <w:tcW w:w="3362" w:type="dxa"/>
          </w:tcPr>
          <w:p w14:paraId="6132394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Type IV pilus assembly protein PilE</w:t>
            </w:r>
          </w:p>
          <w:p w14:paraId="5ECC610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FTN_0070</w:t>
            </w:r>
          </w:p>
        </w:tc>
        <w:tc>
          <w:tcPr>
            <w:tcW w:w="4189" w:type="dxa"/>
          </w:tcPr>
          <w:p w14:paraId="61B2927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22D0A80F" w14:textId="77777777" w:rsidTr="005E0736">
        <w:trPr>
          <w:trHeight w:val="144"/>
          <w:jc w:val="center"/>
        </w:trPr>
        <w:tc>
          <w:tcPr>
            <w:tcW w:w="0" w:type="auto"/>
          </w:tcPr>
          <w:p w14:paraId="04C4B64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9" w:type="dxa"/>
          </w:tcPr>
          <w:p w14:paraId="0991945E" w14:textId="77777777" w:rsidR="00850EAA" w:rsidRPr="00377AC3" w:rsidRDefault="00850EAA" w:rsidP="005E0736">
            <w:pPr>
              <w:pStyle w:val="HTMLPreformatted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ABK90078</w:t>
            </w:r>
            <w:r w:rsidRPr="00377AC3">
              <w:rPr>
                <w:color w:val="003399"/>
                <w:sz w:val="16"/>
                <w:szCs w:val="16"/>
              </w:rPr>
              <w:t xml:space="preserve"> </w:t>
            </w:r>
          </w:p>
          <w:p w14:paraId="30F59412" w14:textId="77777777" w:rsidR="00850EAA" w:rsidRPr="00CA66C7" w:rsidRDefault="00850EAA" w:rsidP="005E0736">
            <w:pPr>
              <w:pStyle w:val="HTMLPreformatted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A0Q763</w:t>
            </w:r>
          </w:p>
        </w:tc>
        <w:tc>
          <w:tcPr>
            <w:tcW w:w="3362" w:type="dxa"/>
          </w:tcPr>
          <w:p w14:paraId="583E39A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Chitin-binding protein</w:t>
            </w:r>
          </w:p>
          <w:p w14:paraId="6637721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FTN_1192</w:t>
            </w:r>
          </w:p>
        </w:tc>
        <w:tc>
          <w:tcPr>
            <w:tcW w:w="4189" w:type="dxa"/>
          </w:tcPr>
          <w:p w14:paraId="7820F12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5A64BCEA" w14:textId="77777777" w:rsidTr="005E0736">
        <w:trPr>
          <w:trHeight w:val="144"/>
          <w:jc w:val="center"/>
        </w:trPr>
        <w:tc>
          <w:tcPr>
            <w:tcW w:w="0" w:type="auto"/>
          </w:tcPr>
          <w:p w14:paraId="39CC0C2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419" w:type="dxa"/>
          </w:tcPr>
          <w:p w14:paraId="63FB4A0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ABK89673 </w:t>
            </w:r>
          </w:p>
          <w:p w14:paraId="3A53ACC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A0Q608</w:t>
            </w:r>
          </w:p>
        </w:tc>
        <w:tc>
          <w:tcPr>
            <w:tcW w:w="3362" w:type="dxa"/>
          </w:tcPr>
          <w:p w14:paraId="371958D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Hypothetical protein</w:t>
            </w:r>
          </w:p>
          <w:p w14:paraId="6273040E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FTN_0782</w:t>
            </w:r>
          </w:p>
        </w:tc>
        <w:tc>
          <w:tcPr>
            <w:tcW w:w="4189" w:type="dxa"/>
          </w:tcPr>
          <w:p w14:paraId="716F6AE5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46FBD1AE" w14:textId="77777777" w:rsidTr="005E0736">
        <w:trPr>
          <w:trHeight w:val="144"/>
          <w:jc w:val="center"/>
        </w:trPr>
        <w:tc>
          <w:tcPr>
            <w:tcW w:w="0" w:type="auto"/>
          </w:tcPr>
          <w:p w14:paraId="65B0423C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419" w:type="dxa"/>
          </w:tcPr>
          <w:p w14:paraId="35E9E0D9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ABK89451 </w:t>
            </w:r>
          </w:p>
          <w:p w14:paraId="6863B1A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A0Q5D6</w:t>
            </w:r>
          </w:p>
        </w:tc>
        <w:tc>
          <w:tcPr>
            <w:tcW w:w="3362" w:type="dxa"/>
          </w:tcPr>
          <w:p w14:paraId="53A274A8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Hypothetical protein</w:t>
            </w:r>
            <w:r w:rsidRPr="00CA66C7">
              <w:rPr>
                <w:rFonts w:asciiTheme="majorBidi" w:hAnsiTheme="majorBidi" w:cstheme="majorBidi"/>
                <w:sz w:val="16"/>
                <w:szCs w:val="16"/>
              </w:rPr>
              <w:br/>
              <w:t>FTN_0556</w:t>
            </w:r>
          </w:p>
        </w:tc>
        <w:tc>
          <w:tcPr>
            <w:tcW w:w="4189" w:type="dxa"/>
          </w:tcPr>
          <w:p w14:paraId="1A6244F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60C34450" w14:textId="77777777" w:rsidTr="005E0736">
        <w:trPr>
          <w:trHeight w:val="144"/>
          <w:jc w:val="center"/>
        </w:trPr>
        <w:tc>
          <w:tcPr>
            <w:tcW w:w="0" w:type="auto"/>
          </w:tcPr>
          <w:p w14:paraId="45A7CAE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419" w:type="dxa"/>
          </w:tcPr>
          <w:p w14:paraId="51205085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ABK89317 </w:t>
            </w:r>
          </w:p>
          <w:p w14:paraId="5FBDCC2A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A0Q502</w:t>
            </w:r>
          </w:p>
        </w:tc>
        <w:tc>
          <w:tcPr>
            <w:tcW w:w="3362" w:type="dxa"/>
          </w:tcPr>
          <w:p w14:paraId="0F4E5CE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Type IV pilus assembly protein PilA</w:t>
            </w:r>
          </w:p>
          <w:p w14:paraId="4C4E9DC6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FTN_0414</w:t>
            </w:r>
          </w:p>
        </w:tc>
        <w:tc>
          <w:tcPr>
            <w:tcW w:w="4189" w:type="dxa"/>
          </w:tcPr>
          <w:p w14:paraId="7F0793EF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  <w:tr w:rsidR="00850EAA" w:rsidRPr="00CA66C7" w14:paraId="0DBD8D2C" w14:textId="77777777" w:rsidTr="005E0736">
        <w:trPr>
          <w:trHeight w:val="144"/>
          <w:jc w:val="center"/>
        </w:trPr>
        <w:tc>
          <w:tcPr>
            <w:tcW w:w="0" w:type="auto"/>
          </w:tcPr>
          <w:p w14:paraId="3E20A115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419" w:type="dxa"/>
          </w:tcPr>
          <w:p w14:paraId="04D06B50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 xml:space="preserve">ABK89265 </w:t>
            </w:r>
          </w:p>
          <w:p w14:paraId="4AB196E2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A0Q4V0</w:t>
            </w:r>
          </w:p>
        </w:tc>
        <w:tc>
          <w:tcPr>
            <w:tcW w:w="3362" w:type="dxa"/>
          </w:tcPr>
          <w:p w14:paraId="19F62622" w14:textId="77777777" w:rsidR="00850EAA" w:rsidRPr="00377AC3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Short-chain alcohol dehydrogenase-like dehydrogenase, FTN_0359</w:t>
            </w:r>
          </w:p>
        </w:tc>
        <w:tc>
          <w:tcPr>
            <w:tcW w:w="4189" w:type="dxa"/>
          </w:tcPr>
          <w:p w14:paraId="1321AB83" w14:textId="77777777" w:rsidR="00850EAA" w:rsidRPr="00CA66C7" w:rsidRDefault="00850EAA" w:rsidP="005E0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A66C7">
              <w:rPr>
                <w:rFonts w:asciiTheme="majorBidi" w:hAnsiTheme="majorBidi" w:cstheme="majorBidi"/>
                <w:sz w:val="16"/>
                <w:szCs w:val="16"/>
              </w:rPr>
              <w:t>No</w:t>
            </w:r>
          </w:p>
        </w:tc>
      </w:tr>
    </w:tbl>
    <w:p w14:paraId="2A76A580" w14:textId="77777777" w:rsidR="002155D0" w:rsidRDefault="002155D0"/>
    <w:sectPr w:rsidR="002155D0" w:rsidSect="00EA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A"/>
    <w:rsid w:val="0000792D"/>
    <w:rsid w:val="00013ECF"/>
    <w:rsid w:val="00017E92"/>
    <w:rsid w:val="00030F10"/>
    <w:rsid w:val="0005530E"/>
    <w:rsid w:val="000741E9"/>
    <w:rsid w:val="00092BD0"/>
    <w:rsid w:val="00093E5F"/>
    <w:rsid w:val="000B2500"/>
    <w:rsid w:val="000C5823"/>
    <w:rsid w:val="000D62DE"/>
    <w:rsid w:val="000F0513"/>
    <w:rsid w:val="000F2B17"/>
    <w:rsid w:val="000F7848"/>
    <w:rsid w:val="0011216C"/>
    <w:rsid w:val="001158EF"/>
    <w:rsid w:val="001164AF"/>
    <w:rsid w:val="00120665"/>
    <w:rsid w:val="0012513D"/>
    <w:rsid w:val="001257D0"/>
    <w:rsid w:val="00160070"/>
    <w:rsid w:val="00185813"/>
    <w:rsid w:val="001A10A0"/>
    <w:rsid w:val="001B6EA4"/>
    <w:rsid w:val="001C79AA"/>
    <w:rsid w:val="002039AB"/>
    <w:rsid w:val="002155D0"/>
    <w:rsid w:val="002703B2"/>
    <w:rsid w:val="0027598D"/>
    <w:rsid w:val="002825EC"/>
    <w:rsid w:val="0028555E"/>
    <w:rsid w:val="002A6C72"/>
    <w:rsid w:val="002B5F2B"/>
    <w:rsid w:val="002E1D45"/>
    <w:rsid w:val="00305C55"/>
    <w:rsid w:val="00321D9F"/>
    <w:rsid w:val="003338DD"/>
    <w:rsid w:val="0033668A"/>
    <w:rsid w:val="00342744"/>
    <w:rsid w:val="00353FB5"/>
    <w:rsid w:val="00374ABA"/>
    <w:rsid w:val="0037505F"/>
    <w:rsid w:val="00383085"/>
    <w:rsid w:val="00397FF8"/>
    <w:rsid w:val="003C258F"/>
    <w:rsid w:val="004167DB"/>
    <w:rsid w:val="00421D78"/>
    <w:rsid w:val="004826EB"/>
    <w:rsid w:val="004A291C"/>
    <w:rsid w:val="004A6D69"/>
    <w:rsid w:val="004D0416"/>
    <w:rsid w:val="004D2559"/>
    <w:rsid w:val="004E1F58"/>
    <w:rsid w:val="004F3CAF"/>
    <w:rsid w:val="00551C18"/>
    <w:rsid w:val="005541AF"/>
    <w:rsid w:val="005601A8"/>
    <w:rsid w:val="00561A78"/>
    <w:rsid w:val="0057798C"/>
    <w:rsid w:val="00581F93"/>
    <w:rsid w:val="00586E4B"/>
    <w:rsid w:val="005968BA"/>
    <w:rsid w:val="005A138D"/>
    <w:rsid w:val="005A4605"/>
    <w:rsid w:val="005C6FD6"/>
    <w:rsid w:val="00636C5C"/>
    <w:rsid w:val="006717DA"/>
    <w:rsid w:val="00683D42"/>
    <w:rsid w:val="00690864"/>
    <w:rsid w:val="006B038B"/>
    <w:rsid w:val="006B21AC"/>
    <w:rsid w:val="006B63B4"/>
    <w:rsid w:val="006E6C7E"/>
    <w:rsid w:val="00736C57"/>
    <w:rsid w:val="00773722"/>
    <w:rsid w:val="0078352D"/>
    <w:rsid w:val="007E0F16"/>
    <w:rsid w:val="007F2646"/>
    <w:rsid w:val="007F29D7"/>
    <w:rsid w:val="00820E78"/>
    <w:rsid w:val="00832916"/>
    <w:rsid w:val="00850111"/>
    <w:rsid w:val="00850EAA"/>
    <w:rsid w:val="0086493C"/>
    <w:rsid w:val="008C56CE"/>
    <w:rsid w:val="008E3E7F"/>
    <w:rsid w:val="00901A6B"/>
    <w:rsid w:val="00901F14"/>
    <w:rsid w:val="0092471D"/>
    <w:rsid w:val="00931E3D"/>
    <w:rsid w:val="009868A1"/>
    <w:rsid w:val="009D26E0"/>
    <w:rsid w:val="009F623E"/>
    <w:rsid w:val="00A10F33"/>
    <w:rsid w:val="00A23318"/>
    <w:rsid w:val="00A76634"/>
    <w:rsid w:val="00A85370"/>
    <w:rsid w:val="00AD48E9"/>
    <w:rsid w:val="00AF66FD"/>
    <w:rsid w:val="00B23BAE"/>
    <w:rsid w:val="00B36BB5"/>
    <w:rsid w:val="00B72242"/>
    <w:rsid w:val="00B96B93"/>
    <w:rsid w:val="00BA01C1"/>
    <w:rsid w:val="00BA0584"/>
    <w:rsid w:val="00BA55E0"/>
    <w:rsid w:val="00BB3BD6"/>
    <w:rsid w:val="00C032E4"/>
    <w:rsid w:val="00C30A97"/>
    <w:rsid w:val="00C51857"/>
    <w:rsid w:val="00C64EB9"/>
    <w:rsid w:val="00C70776"/>
    <w:rsid w:val="00C91632"/>
    <w:rsid w:val="00CC2C74"/>
    <w:rsid w:val="00CD3223"/>
    <w:rsid w:val="00D2749E"/>
    <w:rsid w:val="00D81DC2"/>
    <w:rsid w:val="00DD50EA"/>
    <w:rsid w:val="00DE0B0D"/>
    <w:rsid w:val="00DE2230"/>
    <w:rsid w:val="00E020DF"/>
    <w:rsid w:val="00E07BBF"/>
    <w:rsid w:val="00E20363"/>
    <w:rsid w:val="00E52E71"/>
    <w:rsid w:val="00E6171D"/>
    <w:rsid w:val="00E83DD0"/>
    <w:rsid w:val="00EA0760"/>
    <w:rsid w:val="00F07895"/>
    <w:rsid w:val="00F31D1E"/>
    <w:rsid w:val="00F77A3A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B9EC"/>
  <w15:chartTrackingRefBased/>
  <w15:docId w15:val="{D4976655-F60D-0644-89C5-F19358D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AA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50EAA"/>
    <w:rPr>
      <w:rFonts w:ascii="Courier" w:eastAsia="Times New Roman" w:hAnsi="Courier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EAA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fmadkhal</dc:creator>
  <cp:keywords/>
  <dc:description/>
  <cp:lastModifiedBy>fmadkhal</cp:lastModifiedBy>
  <cp:revision>2</cp:revision>
  <dcterms:created xsi:type="dcterms:W3CDTF">2021-05-07T15:11:00Z</dcterms:created>
  <dcterms:modified xsi:type="dcterms:W3CDTF">2021-05-07T15:11:00Z</dcterms:modified>
</cp:coreProperties>
</file>